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0" w:rsidRDefault="00CB72E4" w:rsidP="00485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Риск-ориентированный подход при организации </w:t>
      </w:r>
    </w:p>
    <w:p w:rsidR="00CB72E4" w:rsidRDefault="00CB72E4" w:rsidP="00485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контрольно-надзорных мероприятий</w:t>
      </w:r>
    </w:p>
    <w:p w:rsidR="00485D70" w:rsidRPr="00485D70" w:rsidRDefault="00485D70" w:rsidP="00485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B3E" w:rsidRPr="00485D70" w:rsidRDefault="001E5B3E" w:rsidP="00485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D70">
        <w:rPr>
          <w:rFonts w:ascii="Times New Roman" w:hAnsi="Times New Roman"/>
          <w:sz w:val="28"/>
          <w:szCs w:val="28"/>
        </w:rPr>
        <w:t xml:space="preserve">С целью  повышения уровня санитарно-эпидемиологического благополучия населения, эффективности </w:t>
      </w:r>
      <w:r w:rsidR="00684543" w:rsidRPr="00485D70">
        <w:rPr>
          <w:rFonts w:ascii="Times New Roman" w:hAnsi="Times New Roman"/>
          <w:sz w:val="28"/>
          <w:szCs w:val="28"/>
        </w:rPr>
        <w:t xml:space="preserve">проводимых </w:t>
      </w:r>
      <w:r w:rsidRPr="00485D70">
        <w:rPr>
          <w:rFonts w:ascii="Times New Roman" w:hAnsi="Times New Roman"/>
          <w:sz w:val="28"/>
          <w:szCs w:val="28"/>
        </w:rPr>
        <w:t>надзор</w:t>
      </w:r>
      <w:r w:rsidR="00684543" w:rsidRPr="00485D70">
        <w:rPr>
          <w:rFonts w:ascii="Times New Roman" w:hAnsi="Times New Roman"/>
          <w:sz w:val="28"/>
          <w:szCs w:val="28"/>
        </w:rPr>
        <w:t>ных мероприятий</w:t>
      </w:r>
      <w:r w:rsidRPr="00485D70">
        <w:rPr>
          <w:rFonts w:ascii="Times New Roman" w:hAnsi="Times New Roman"/>
          <w:sz w:val="28"/>
          <w:szCs w:val="28"/>
        </w:rPr>
        <w:t xml:space="preserve">, при одновременном устранении избыточных административных барьеров,  </w:t>
      </w:r>
      <w:r w:rsidR="00684543" w:rsidRPr="00485D7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17.08.2016 № 806 </w:t>
      </w:r>
      <w:r w:rsidR="00570E47">
        <w:rPr>
          <w:rFonts w:ascii="Times New Roman" w:hAnsi="Times New Roman"/>
          <w:sz w:val="28"/>
          <w:szCs w:val="28"/>
        </w:rPr>
        <w:t xml:space="preserve">          </w:t>
      </w:r>
      <w:r w:rsidR="00684543" w:rsidRPr="00485D70">
        <w:rPr>
          <w:rFonts w:ascii="Times New Roman" w:hAnsi="Times New Roman"/>
          <w:sz w:val="28"/>
          <w:szCs w:val="28"/>
        </w:rPr>
        <w:t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введен р</w:t>
      </w:r>
      <w:r w:rsidRPr="00485D70">
        <w:rPr>
          <w:rFonts w:ascii="Times New Roman" w:hAnsi="Times New Roman"/>
          <w:sz w:val="28"/>
          <w:szCs w:val="28"/>
        </w:rPr>
        <w:t>иск-ориентированный подход к планированию и осуществлению контрольно-надзорной деятельности</w:t>
      </w:r>
      <w:r w:rsidR="00684543" w:rsidRPr="00485D70">
        <w:rPr>
          <w:rFonts w:ascii="Times New Roman" w:hAnsi="Times New Roman"/>
          <w:sz w:val="28"/>
          <w:szCs w:val="28"/>
        </w:rPr>
        <w:t>.</w:t>
      </w:r>
      <w:proofErr w:type="gramEnd"/>
      <w:r w:rsidRPr="00485D70">
        <w:rPr>
          <w:rFonts w:ascii="Times New Roman" w:hAnsi="Times New Roman"/>
          <w:sz w:val="28"/>
          <w:szCs w:val="28"/>
        </w:rPr>
        <w:t xml:space="preserve"> </w:t>
      </w:r>
      <w:r w:rsidR="00866801" w:rsidRPr="00485D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Применение </w:t>
      </w:r>
      <w:r w:rsidR="00866801" w:rsidRPr="00485D70">
        <w:rPr>
          <w:rFonts w:ascii="Times New Roman" w:hAnsi="Times New Roman" w:cs="Times New Roman"/>
          <w:sz w:val="28"/>
          <w:szCs w:val="28"/>
        </w:rPr>
        <w:t>этого подхода при организации государственного контроля закреплено в ст.</w:t>
      </w:r>
      <w:r w:rsidR="00195111">
        <w:rPr>
          <w:rFonts w:ascii="Times New Roman" w:hAnsi="Times New Roman" w:cs="Times New Roman"/>
          <w:sz w:val="28"/>
          <w:szCs w:val="28"/>
        </w:rPr>
        <w:t xml:space="preserve"> </w:t>
      </w:r>
      <w:r w:rsidR="00866801" w:rsidRPr="00485D70">
        <w:rPr>
          <w:rFonts w:ascii="Times New Roman" w:hAnsi="Times New Roman" w:cs="Times New Roman"/>
          <w:sz w:val="28"/>
          <w:szCs w:val="28"/>
        </w:rPr>
        <w:t>8.1 Федерального закона от 26.12.2008 №</w:t>
      </w:r>
      <w:r w:rsidR="00866801">
        <w:rPr>
          <w:rFonts w:ascii="Times New Roman" w:hAnsi="Times New Roman" w:cs="Times New Roman"/>
          <w:sz w:val="28"/>
          <w:szCs w:val="28"/>
        </w:rPr>
        <w:t xml:space="preserve"> </w:t>
      </w:r>
      <w:r w:rsidR="00866801" w:rsidRPr="00485D70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626F9" w:rsidRDefault="00FB424A" w:rsidP="00485D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пр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едставляет специальный метод организации и осуществления</w:t>
      </w:r>
      <w:r w:rsidR="0006506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государственного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надзора, с учетом</w:t>
      </w:r>
      <w:r w:rsidR="00D30D1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присвоенной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категории риска </w:t>
      </w:r>
      <w:r w:rsidR="00F742B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D30D1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опасности</w:t>
      </w:r>
      <w:r w:rsidR="00F742B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D30D1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18F0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подконтрольным</w:t>
      </w:r>
      <w:r w:rsidR="00D30D1D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объектам</w:t>
      </w:r>
      <w:r w:rsidR="00CB72E4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9708A" w:rsidRPr="00485D70" w:rsidRDefault="007B45F6" w:rsidP="00485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первоначальном этапе в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отношении</w:t>
      </w:r>
      <w:r w:rsidR="00D74C0B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каждого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D74C0B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днадзорного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объекта </w:t>
      </w:r>
      <w:r w:rsidR="00D74C0B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проводится р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асчет </w:t>
      </w:r>
      <w:r w:rsidR="00D74C0B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класса опасности на основании утвержденных критериев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т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исле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4E1F4B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субъекта (объекта)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объем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оказ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анных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услуг, численности 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населени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находяще</w:t>
      </w:r>
      <w:r w:rsidR="00E9708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гося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 воздействием</w:t>
      </w:r>
      <w:r w:rsidR="00684543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результатов ранее проведенных контрольно-надзорных мероприятий</w:t>
      </w:r>
      <w:r w:rsidR="00EA3F29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F18F0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4543" w:rsidRPr="00485D70" w:rsidRDefault="00CB72E4" w:rsidP="00485D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Установленн</w:t>
      </w:r>
      <w:r w:rsidR="00FF18F0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ый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84543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класс </w:t>
      </w:r>
      <w:r w:rsidR="00FF18F0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опасности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определяет п</w:t>
      </w:r>
      <w:r w:rsidR="00E32E2A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ериодичность плановой проверки </w:t>
      </w:r>
      <w:r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хозяйствующего субъекта и используемых им производственных объектов</w:t>
      </w:r>
      <w:r w:rsidR="00684543" w:rsidRPr="0048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55179" w:rsidRPr="00485D70" w:rsidRDefault="00CB72E4" w:rsidP="00485D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чрезвычайно высокого риска</w:t>
      </w:r>
      <w:r w:rsidR="00255179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раз в календарном году;</w:t>
      </w:r>
    </w:p>
    <w:p w:rsidR="00CB72E4" w:rsidRPr="00485D70" w:rsidRDefault="00CB72E4" w:rsidP="00485D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высокого риска</w:t>
      </w:r>
      <w:r w:rsidR="00255179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раз в 2 года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2E4" w:rsidRPr="00485D70" w:rsidRDefault="00CB72E4" w:rsidP="00485D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значительного риска </w:t>
      </w:r>
      <w:r w:rsidR="00255179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раз в 3 года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2E4" w:rsidRPr="00485D70" w:rsidRDefault="00255179" w:rsidP="00485D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среднего риска –</w:t>
      </w:r>
      <w:r w:rsidR="004C6EF0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чем один раз в 4 года</w:t>
      </w:r>
      <w:r w:rsidR="00CB72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2E4" w:rsidRPr="00485D70" w:rsidRDefault="00255179" w:rsidP="00485D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умеренного риска – </w:t>
      </w:r>
      <w:r w:rsidR="00CB72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чем один раз в 6 лет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2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2E4" w:rsidRPr="00485D70" w:rsidRDefault="00255179" w:rsidP="00485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CB72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низкого риска 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не проводятся</w:t>
      </w:r>
      <w:r w:rsidR="00CB72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D70" w:rsidRDefault="00485D70" w:rsidP="00485D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4A18" w:rsidRPr="00485D70" w:rsidRDefault="004A18BF" w:rsidP="00485D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D70">
        <w:rPr>
          <w:rFonts w:ascii="Times New Roman" w:hAnsi="Times New Roman" w:cs="Times New Roman"/>
          <w:sz w:val="28"/>
          <w:szCs w:val="28"/>
        </w:rPr>
        <w:t>При этом плановые проверки</w:t>
      </w:r>
      <w:r w:rsidR="00934A18" w:rsidRPr="00485D70">
        <w:rPr>
          <w:rFonts w:ascii="Times New Roman" w:hAnsi="Times New Roman" w:cs="Times New Roman"/>
          <w:sz w:val="28"/>
          <w:szCs w:val="28"/>
        </w:rPr>
        <w:t xml:space="preserve"> в отношении юридических ли</w:t>
      </w:r>
      <w:r w:rsidR="00684543" w:rsidRPr="00485D70">
        <w:rPr>
          <w:rFonts w:ascii="Times New Roman" w:hAnsi="Times New Roman" w:cs="Times New Roman"/>
          <w:sz w:val="28"/>
          <w:szCs w:val="28"/>
        </w:rPr>
        <w:t>ц</w:t>
      </w:r>
      <w:r w:rsidR="00934A18" w:rsidRPr="00485D7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осуществляющих виды деятельности в сфере здравоохранения, образования, социальной сфере</w:t>
      </w:r>
      <w:r w:rsidR="00684543" w:rsidRPr="00485D70">
        <w:rPr>
          <w:rFonts w:ascii="Times New Roman" w:hAnsi="Times New Roman" w:cs="Times New Roman"/>
          <w:sz w:val="28"/>
          <w:szCs w:val="28"/>
        </w:rPr>
        <w:t>,</w:t>
      </w:r>
      <w:r w:rsidR="00934A18" w:rsidRPr="00485D70">
        <w:rPr>
          <w:rFonts w:ascii="Times New Roman" w:hAnsi="Times New Roman" w:cs="Times New Roman"/>
          <w:sz w:val="28"/>
          <w:szCs w:val="28"/>
        </w:rPr>
        <w:t xml:space="preserve"> осуществляются с периодичностью установленной Постановлением Правительства Российской Федерации от 23.11.2009 №</w:t>
      </w:r>
      <w:r w:rsidR="00684543" w:rsidRPr="00485D70">
        <w:rPr>
          <w:rFonts w:ascii="Times New Roman" w:hAnsi="Times New Roman" w:cs="Times New Roman"/>
          <w:sz w:val="28"/>
          <w:szCs w:val="28"/>
        </w:rPr>
        <w:t xml:space="preserve"> </w:t>
      </w:r>
      <w:r w:rsidR="00934A18" w:rsidRPr="00485D70">
        <w:rPr>
          <w:rFonts w:ascii="Times New Roman" w:hAnsi="Times New Roman" w:cs="Times New Roman"/>
          <w:sz w:val="28"/>
          <w:szCs w:val="28"/>
        </w:rPr>
        <w:t>944, независимо от присвоенного класса (категории) опасности.</w:t>
      </w:r>
    </w:p>
    <w:p w:rsidR="00A723E4" w:rsidRPr="00485D70" w:rsidRDefault="00A723E4" w:rsidP="00485D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D70">
        <w:rPr>
          <w:rFonts w:ascii="Times New Roman" w:hAnsi="Times New Roman"/>
          <w:sz w:val="28"/>
          <w:szCs w:val="28"/>
        </w:rPr>
        <w:t>Информация по присвоенным классам опасности объектам публикуется на официальном сайте Управления</w:t>
      </w:r>
      <w:r w:rsidR="00FB424A">
        <w:rPr>
          <w:rFonts w:ascii="Times New Roman" w:hAnsi="Times New Roman"/>
          <w:sz w:val="28"/>
          <w:szCs w:val="28"/>
        </w:rPr>
        <w:t xml:space="preserve"> Роспотребнадзора по Оренбургской области</w:t>
      </w:r>
      <w:r w:rsidRPr="00485D70">
        <w:rPr>
          <w:rFonts w:ascii="Times New Roman" w:hAnsi="Times New Roman"/>
          <w:sz w:val="28"/>
          <w:szCs w:val="28"/>
        </w:rPr>
        <w:t>.</w:t>
      </w:r>
    </w:p>
    <w:p w:rsidR="00866801" w:rsidRDefault="00134DD4" w:rsidP="001672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системы управления рисками является её динамичность. </w:t>
      </w:r>
      <w:r w:rsid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5D70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результатов проверок</w:t>
      </w:r>
      <w:r w:rsidR="00684543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реклассификаци</w:t>
      </w:r>
      <w:r w:rsidR="00684543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FE45DC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(объектов)</w:t>
      </w:r>
      <w:r w:rsid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предприниматель</w:t>
      </w:r>
      <w:r w:rsidR="00684543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юридическое лицо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3076A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снизить категорию риска </w:t>
      </w:r>
      <w:r w:rsidR="003076AA" w:rsidRPr="00485D70">
        <w:rPr>
          <w:rFonts w:ascii="Times New Roman" w:hAnsi="Times New Roman" w:cs="Times New Roman"/>
          <w:sz w:val="28"/>
          <w:szCs w:val="28"/>
        </w:rPr>
        <w:t>используемым ими производственным объектам</w:t>
      </w:r>
      <w:r w:rsidR="003076AA">
        <w:rPr>
          <w:rFonts w:ascii="Times New Roman" w:hAnsi="Times New Roman" w:cs="Times New Roman"/>
          <w:sz w:val="28"/>
          <w:szCs w:val="28"/>
        </w:rPr>
        <w:t>,</w:t>
      </w:r>
      <w:r w:rsidR="00A723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 </w:t>
      </w:r>
      <w:r w:rsidR="00A723E4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  <w:r w:rsidR="003076AA" w:rsidRPr="00485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FB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</w:t>
      </w:r>
      <w:r w:rsidR="00866801">
        <w:rPr>
          <w:rFonts w:ascii="Times New Roman" w:hAnsi="Times New Roman" w:cs="Times New Roman"/>
          <w:sz w:val="28"/>
          <w:szCs w:val="28"/>
        </w:rPr>
        <w:t>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866801" w:rsidRDefault="00866801" w:rsidP="0086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государственного контроля (надзора) рассматривает заявление, оценивает представленные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заявления</w:t>
      </w:r>
      <w:r w:rsidR="00FB42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удовлетворение заявления и изменение категории риска или класса опасности объекта государственного контроля (надзора), либо отказ в удовлетворении заявления.</w:t>
      </w:r>
      <w:proofErr w:type="gramEnd"/>
    </w:p>
    <w:p w:rsidR="00A723E4" w:rsidRPr="00485D70" w:rsidRDefault="00E71D39" w:rsidP="00307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7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33D6A" w:rsidRPr="00485D70">
        <w:rPr>
          <w:rFonts w:ascii="Times New Roman" w:hAnsi="Times New Roman" w:cs="Times New Roman"/>
          <w:sz w:val="28"/>
          <w:szCs w:val="28"/>
          <w:shd w:val="clear" w:color="auto" w:fill="FFFFFF"/>
        </w:rPr>
        <w:t>акон предусматривает возможность пересмотра присвоенной категории риска (класса опасности)</w:t>
      </w:r>
      <w:r w:rsidR="00FE45DC" w:rsidRPr="00485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3D6A" w:rsidRPr="00485D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7B66" w:rsidRPr="00485D70" w:rsidRDefault="00E71D39" w:rsidP="00485D7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D70">
        <w:rPr>
          <w:rFonts w:ascii="Times New Roman" w:hAnsi="Times New Roman" w:cs="Times New Roman"/>
          <w:sz w:val="28"/>
          <w:szCs w:val="28"/>
        </w:rPr>
        <w:t>В конечном итоге р</w:t>
      </w:r>
      <w:r w:rsidR="004E228F" w:rsidRPr="00485D70">
        <w:rPr>
          <w:rFonts w:ascii="Times New Roman" w:hAnsi="Times New Roman" w:cs="Times New Roman"/>
          <w:sz w:val="28"/>
          <w:szCs w:val="28"/>
        </w:rPr>
        <w:t>иск-ориентированный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подход предполагает </w:t>
      </w:r>
      <w:r w:rsidR="00866801">
        <w:rPr>
          <w:rFonts w:ascii="Times New Roman" w:hAnsi="Times New Roman" w:cs="Times New Roman"/>
          <w:sz w:val="28"/>
          <w:szCs w:val="28"/>
        </w:rPr>
        <w:t>сокращение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4E228F" w:rsidRPr="00485D70">
        <w:rPr>
          <w:rFonts w:ascii="Times New Roman" w:hAnsi="Times New Roman" w:cs="Times New Roman"/>
          <w:sz w:val="28"/>
          <w:szCs w:val="28"/>
        </w:rPr>
        <w:t>плановых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проверок объектов, где риск возникновения потенциальных негативных последствий меньше</w:t>
      </w:r>
      <w:r w:rsidR="00866801">
        <w:rPr>
          <w:rFonts w:ascii="Times New Roman" w:hAnsi="Times New Roman" w:cs="Times New Roman"/>
          <w:sz w:val="28"/>
          <w:szCs w:val="28"/>
        </w:rPr>
        <w:t xml:space="preserve"> и </w:t>
      </w:r>
      <w:r w:rsidR="00857B66" w:rsidRPr="00485D70">
        <w:rPr>
          <w:rFonts w:ascii="Times New Roman" w:hAnsi="Times New Roman" w:cs="Times New Roman"/>
          <w:sz w:val="28"/>
          <w:szCs w:val="28"/>
        </w:rPr>
        <w:t>сни</w:t>
      </w:r>
      <w:r w:rsidR="00866801">
        <w:rPr>
          <w:rFonts w:ascii="Times New Roman" w:hAnsi="Times New Roman" w:cs="Times New Roman"/>
          <w:sz w:val="28"/>
          <w:szCs w:val="28"/>
        </w:rPr>
        <w:t>жение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66801">
        <w:rPr>
          <w:rFonts w:ascii="Times New Roman" w:hAnsi="Times New Roman" w:cs="Times New Roman"/>
          <w:sz w:val="28"/>
          <w:szCs w:val="28"/>
        </w:rPr>
        <w:t>ой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866801">
        <w:rPr>
          <w:rFonts w:ascii="Times New Roman" w:hAnsi="Times New Roman" w:cs="Times New Roman"/>
          <w:sz w:val="28"/>
          <w:szCs w:val="28"/>
        </w:rPr>
        <w:t>и</w:t>
      </w:r>
      <w:r w:rsidR="00857B66" w:rsidRPr="00485D70">
        <w:rPr>
          <w:rFonts w:ascii="Times New Roman" w:hAnsi="Times New Roman" w:cs="Times New Roman"/>
          <w:sz w:val="28"/>
          <w:szCs w:val="28"/>
        </w:rPr>
        <w:t xml:space="preserve"> на добросовестные предприятия.</w:t>
      </w:r>
    </w:p>
    <w:p w:rsidR="005B29A3" w:rsidRPr="00485D70" w:rsidRDefault="005B29A3" w:rsidP="00485D70">
      <w:pPr>
        <w:spacing w:after="0" w:line="240" w:lineRule="auto"/>
      </w:pPr>
      <w:bookmarkStart w:id="0" w:name="_GoBack"/>
      <w:bookmarkEnd w:id="0"/>
      <w:r w:rsidRPr="00485D70">
        <w:br/>
      </w:r>
    </w:p>
    <w:sectPr w:rsidR="005B29A3" w:rsidRPr="00485D70" w:rsidSect="004C6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37"/>
    <w:multiLevelType w:val="multilevel"/>
    <w:tmpl w:val="A41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B7265"/>
    <w:multiLevelType w:val="hybridMultilevel"/>
    <w:tmpl w:val="3612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597"/>
    <w:multiLevelType w:val="multilevel"/>
    <w:tmpl w:val="BBE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B1B6D"/>
    <w:multiLevelType w:val="multilevel"/>
    <w:tmpl w:val="BC0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B074B"/>
    <w:multiLevelType w:val="multilevel"/>
    <w:tmpl w:val="F33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90"/>
    <w:rsid w:val="00065069"/>
    <w:rsid w:val="000B1C62"/>
    <w:rsid w:val="00134DD4"/>
    <w:rsid w:val="001578D4"/>
    <w:rsid w:val="001672CE"/>
    <w:rsid w:val="00195111"/>
    <w:rsid w:val="001E5B3E"/>
    <w:rsid w:val="00255179"/>
    <w:rsid w:val="00302444"/>
    <w:rsid w:val="00306014"/>
    <w:rsid w:val="003076AA"/>
    <w:rsid w:val="003C3B87"/>
    <w:rsid w:val="003D3B4D"/>
    <w:rsid w:val="004375D9"/>
    <w:rsid w:val="00485D70"/>
    <w:rsid w:val="004A18BF"/>
    <w:rsid w:val="004A7554"/>
    <w:rsid w:val="004B4D67"/>
    <w:rsid w:val="004C6EF0"/>
    <w:rsid w:val="004E1F4B"/>
    <w:rsid w:val="004E228F"/>
    <w:rsid w:val="00570E47"/>
    <w:rsid w:val="005B29A3"/>
    <w:rsid w:val="005C6A65"/>
    <w:rsid w:val="005F55C2"/>
    <w:rsid w:val="00614E73"/>
    <w:rsid w:val="00633D6A"/>
    <w:rsid w:val="00684543"/>
    <w:rsid w:val="006C7732"/>
    <w:rsid w:val="007B45F6"/>
    <w:rsid w:val="00857B66"/>
    <w:rsid w:val="00866801"/>
    <w:rsid w:val="00892589"/>
    <w:rsid w:val="00934A18"/>
    <w:rsid w:val="009A5FFF"/>
    <w:rsid w:val="009C4800"/>
    <w:rsid w:val="00A7129E"/>
    <w:rsid w:val="00A723E4"/>
    <w:rsid w:val="00AC2F9E"/>
    <w:rsid w:val="00B61A36"/>
    <w:rsid w:val="00B626F9"/>
    <w:rsid w:val="00C04323"/>
    <w:rsid w:val="00C16990"/>
    <w:rsid w:val="00CB72E4"/>
    <w:rsid w:val="00D30D1D"/>
    <w:rsid w:val="00D53596"/>
    <w:rsid w:val="00D74C0B"/>
    <w:rsid w:val="00E32E2A"/>
    <w:rsid w:val="00E71D39"/>
    <w:rsid w:val="00E8323C"/>
    <w:rsid w:val="00E9708A"/>
    <w:rsid w:val="00EA3F29"/>
    <w:rsid w:val="00EA44B4"/>
    <w:rsid w:val="00F742BD"/>
    <w:rsid w:val="00F778D8"/>
    <w:rsid w:val="00F8425A"/>
    <w:rsid w:val="00FB424A"/>
    <w:rsid w:val="00FE45DC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554"/>
    <w:rPr>
      <w:b/>
      <w:bCs/>
    </w:rPr>
  </w:style>
  <w:style w:type="character" w:styleId="a4">
    <w:name w:val="Hyperlink"/>
    <w:basedOn w:val="a0"/>
    <w:uiPriority w:val="99"/>
    <w:semiHidden/>
    <w:unhideWhenUsed/>
    <w:rsid w:val="004A75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179"/>
    <w:pPr>
      <w:ind w:left="720"/>
      <w:contextualSpacing/>
    </w:pPr>
  </w:style>
  <w:style w:type="paragraph" w:customStyle="1" w:styleId="ConsPlusNormal">
    <w:name w:val="ConsPlusNormal"/>
    <w:rsid w:val="003D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E5B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554"/>
    <w:rPr>
      <w:b/>
      <w:bCs/>
    </w:rPr>
  </w:style>
  <w:style w:type="character" w:styleId="a4">
    <w:name w:val="Hyperlink"/>
    <w:basedOn w:val="a0"/>
    <w:uiPriority w:val="99"/>
    <w:semiHidden/>
    <w:unhideWhenUsed/>
    <w:rsid w:val="004A75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179"/>
    <w:pPr>
      <w:ind w:left="720"/>
      <w:contextualSpacing/>
    </w:pPr>
  </w:style>
  <w:style w:type="paragraph" w:customStyle="1" w:styleId="ConsPlusNormal">
    <w:name w:val="ConsPlusNormal"/>
    <w:rsid w:val="003D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E5B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User</cp:lastModifiedBy>
  <cp:revision>42</cp:revision>
  <cp:lastPrinted>2018-09-11T05:59:00Z</cp:lastPrinted>
  <dcterms:created xsi:type="dcterms:W3CDTF">2018-09-04T07:33:00Z</dcterms:created>
  <dcterms:modified xsi:type="dcterms:W3CDTF">2018-09-11T10:31:00Z</dcterms:modified>
</cp:coreProperties>
</file>