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8" w:rsidRPr="007F4002" w:rsidRDefault="00FB03B8" w:rsidP="00FB0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4002">
        <w:rPr>
          <w:rFonts w:ascii="Times New Roman" w:hAnsi="Times New Roman" w:cs="Times New Roman"/>
          <w:sz w:val="28"/>
          <w:szCs w:val="28"/>
        </w:rPr>
        <w:t>Приложение</w:t>
      </w:r>
    </w:p>
    <w:p w:rsidR="00FB03B8" w:rsidRPr="007F4002" w:rsidRDefault="00FB03B8" w:rsidP="00FB0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4002">
        <w:rPr>
          <w:rFonts w:ascii="Times New Roman" w:hAnsi="Times New Roman" w:cs="Times New Roman"/>
          <w:sz w:val="28"/>
          <w:szCs w:val="28"/>
        </w:rPr>
        <w:t>к протоколу заседания комиссии Управления по соблюдению требований</w:t>
      </w:r>
    </w:p>
    <w:p w:rsidR="00FB03B8" w:rsidRPr="007F4002" w:rsidRDefault="00FB03B8" w:rsidP="00FB03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4002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служащих</w:t>
      </w:r>
    </w:p>
    <w:p w:rsidR="00FB03B8" w:rsidRPr="007F4002" w:rsidRDefault="00FB03B8" w:rsidP="00FB03B8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7F4002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от </w:t>
      </w:r>
      <w:r w:rsidR="00A57896">
        <w:rPr>
          <w:rFonts w:ascii="Times New Roman" w:hAnsi="Times New Roman" w:cs="Times New Roman"/>
          <w:sz w:val="28"/>
          <w:szCs w:val="28"/>
        </w:rPr>
        <w:t xml:space="preserve"> 13.01.2017 </w:t>
      </w:r>
      <w:r w:rsidRPr="007F40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A57896">
        <w:rPr>
          <w:rFonts w:ascii="Times New Roman" w:hAnsi="Times New Roman" w:cs="Times New Roman"/>
          <w:sz w:val="28"/>
          <w:szCs w:val="28"/>
        </w:rPr>
        <w:t>1</w:t>
      </w:r>
      <w:r w:rsidRPr="007F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B8" w:rsidRPr="007F4002" w:rsidRDefault="00FB03B8" w:rsidP="00FB03B8">
      <w:pPr>
        <w:shd w:val="clear" w:color="auto" w:fill="FFFFFF"/>
        <w:spacing w:after="15"/>
        <w:jc w:val="right"/>
        <w:rPr>
          <w:sz w:val="28"/>
          <w:szCs w:val="28"/>
        </w:rPr>
      </w:pPr>
    </w:p>
    <w:p w:rsidR="00FB03B8" w:rsidRPr="007F4002" w:rsidRDefault="006B5E0D" w:rsidP="006B5E0D">
      <w:pPr>
        <w:shd w:val="clear" w:color="auto" w:fill="FFFFFF"/>
        <w:spacing w:after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0271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B03B8" w:rsidRPr="007F4002">
        <w:rPr>
          <w:sz w:val="28"/>
          <w:szCs w:val="28"/>
        </w:rPr>
        <w:t>УТВЕРЖДЕН</w:t>
      </w:r>
    </w:p>
    <w:p w:rsidR="00FB03B8" w:rsidRPr="007F4002" w:rsidRDefault="00FB03B8" w:rsidP="00FB03B8">
      <w:pPr>
        <w:shd w:val="clear" w:color="auto" w:fill="FFFFFF"/>
        <w:spacing w:after="15"/>
        <w:jc w:val="right"/>
        <w:rPr>
          <w:sz w:val="28"/>
          <w:szCs w:val="28"/>
        </w:rPr>
      </w:pPr>
      <w:r w:rsidRPr="007F4002">
        <w:rPr>
          <w:sz w:val="28"/>
          <w:szCs w:val="28"/>
        </w:rPr>
        <w:t>Решением комиссии Управления по соблюдению требований</w:t>
      </w:r>
    </w:p>
    <w:p w:rsidR="00FB03B8" w:rsidRPr="007F4002" w:rsidRDefault="00FB03B8" w:rsidP="00FB03B8">
      <w:pPr>
        <w:shd w:val="clear" w:color="auto" w:fill="FFFFFF"/>
        <w:spacing w:after="15"/>
        <w:jc w:val="right"/>
        <w:rPr>
          <w:sz w:val="28"/>
          <w:szCs w:val="28"/>
        </w:rPr>
      </w:pPr>
      <w:r w:rsidRPr="007F4002">
        <w:rPr>
          <w:sz w:val="28"/>
          <w:szCs w:val="28"/>
        </w:rPr>
        <w:t xml:space="preserve">к служебному поведению </w:t>
      </w:r>
      <w:proofErr w:type="gramStart"/>
      <w:r w:rsidRPr="007F4002">
        <w:rPr>
          <w:sz w:val="28"/>
          <w:szCs w:val="28"/>
        </w:rPr>
        <w:t>федеральных</w:t>
      </w:r>
      <w:proofErr w:type="gramEnd"/>
      <w:r w:rsidRPr="007F4002">
        <w:rPr>
          <w:sz w:val="28"/>
          <w:szCs w:val="28"/>
        </w:rPr>
        <w:t xml:space="preserve"> государственных</w:t>
      </w:r>
    </w:p>
    <w:p w:rsidR="00FB03B8" w:rsidRPr="007F4002" w:rsidRDefault="00FB03B8" w:rsidP="00FB03B8">
      <w:pPr>
        <w:shd w:val="clear" w:color="auto" w:fill="FFFFFF"/>
        <w:spacing w:after="15"/>
        <w:jc w:val="right"/>
        <w:rPr>
          <w:sz w:val="28"/>
          <w:szCs w:val="28"/>
        </w:rPr>
      </w:pPr>
      <w:r w:rsidRPr="007F4002">
        <w:rPr>
          <w:sz w:val="28"/>
          <w:szCs w:val="28"/>
        </w:rPr>
        <w:t>служащих и урегулированию конфликта интересов</w:t>
      </w:r>
    </w:p>
    <w:p w:rsidR="00FB03B8" w:rsidRPr="007F4002" w:rsidRDefault="00FB03B8" w:rsidP="00FB03B8">
      <w:pPr>
        <w:jc w:val="right"/>
        <w:rPr>
          <w:sz w:val="28"/>
          <w:szCs w:val="28"/>
        </w:rPr>
      </w:pPr>
      <w:r w:rsidRPr="007F4002">
        <w:rPr>
          <w:sz w:val="28"/>
          <w:szCs w:val="28"/>
        </w:rPr>
        <w:t>от</w:t>
      </w:r>
      <w:bookmarkStart w:id="0" w:name="_GoBack"/>
      <w:bookmarkEnd w:id="0"/>
      <w:r w:rsidRPr="007F4002">
        <w:rPr>
          <w:sz w:val="28"/>
          <w:szCs w:val="28"/>
        </w:rPr>
        <w:t xml:space="preserve"> </w:t>
      </w:r>
      <w:r w:rsidR="00A57896">
        <w:rPr>
          <w:sz w:val="28"/>
          <w:szCs w:val="28"/>
        </w:rPr>
        <w:t>13</w:t>
      </w:r>
      <w:r w:rsidR="00594B0E">
        <w:rPr>
          <w:sz w:val="28"/>
          <w:szCs w:val="28"/>
        </w:rPr>
        <w:t xml:space="preserve"> </w:t>
      </w:r>
      <w:r w:rsidR="00A57896">
        <w:rPr>
          <w:sz w:val="28"/>
          <w:szCs w:val="28"/>
        </w:rPr>
        <w:t xml:space="preserve"> января </w:t>
      </w:r>
      <w:r w:rsidR="00594B0E">
        <w:rPr>
          <w:sz w:val="28"/>
          <w:szCs w:val="28"/>
        </w:rPr>
        <w:t xml:space="preserve"> </w:t>
      </w:r>
      <w:r w:rsidR="00A57896">
        <w:rPr>
          <w:sz w:val="28"/>
          <w:szCs w:val="28"/>
        </w:rPr>
        <w:t xml:space="preserve">2017 </w:t>
      </w:r>
      <w:r w:rsidRPr="007F4002">
        <w:rPr>
          <w:sz w:val="28"/>
          <w:szCs w:val="28"/>
        </w:rPr>
        <w:t>г.</w:t>
      </w:r>
    </w:p>
    <w:p w:rsidR="00FB03B8" w:rsidRPr="003B1376" w:rsidRDefault="00FB03B8" w:rsidP="00FB03B8">
      <w:pPr>
        <w:jc w:val="center"/>
        <w:rPr>
          <w:b/>
          <w:sz w:val="26"/>
          <w:szCs w:val="26"/>
        </w:rPr>
      </w:pPr>
    </w:p>
    <w:p w:rsidR="00FB03B8" w:rsidRPr="003B1376" w:rsidRDefault="00FB03B8" w:rsidP="00FB03B8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 xml:space="preserve">ПЛАН </w:t>
      </w:r>
    </w:p>
    <w:p w:rsidR="00FB03B8" w:rsidRPr="003B1376" w:rsidRDefault="006B5E0D" w:rsidP="00FB03B8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>работы</w:t>
      </w:r>
      <w:r w:rsidR="00FB03B8" w:rsidRPr="003B1376">
        <w:rPr>
          <w:b/>
          <w:sz w:val="26"/>
          <w:szCs w:val="26"/>
        </w:rPr>
        <w:t xml:space="preserve"> Комиссии Управления Федеральной службы по надзору в сфере защиты прав потребителей и благополучия человека по </w:t>
      </w:r>
      <w:r w:rsidR="00EF46A6" w:rsidRPr="003B1376">
        <w:rPr>
          <w:b/>
          <w:sz w:val="26"/>
          <w:szCs w:val="26"/>
        </w:rPr>
        <w:t xml:space="preserve">Оренбургской области </w:t>
      </w:r>
      <w:r w:rsidR="00FB03B8" w:rsidRPr="003B1376">
        <w:rPr>
          <w:b/>
          <w:sz w:val="26"/>
          <w:szCs w:val="26"/>
        </w:rPr>
        <w:t xml:space="preserve"> по соблюдению требований к служебному поведению федеральных государственных </w:t>
      </w:r>
      <w:r w:rsidR="00F20A27" w:rsidRPr="003B1376">
        <w:rPr>
          <w:b/>
          <w:sz w:val="26"/>
          <w:szCs w:val="26"/>
        </w:rPr>
        <w:t xml:space="preserve">гражданских </w:t>
      </w:r>
      <w:r w:rsidR="00FB03B8" w:rsidRPr="003B1376">
        <w:rPr>
          <w:b/>
          <w:sz w:val="26"/>
          <w:szCs w:val="26"/>
        </w:rPr>
        <w:t>служащих и урегулированию конфликта интересов на 201</w:t>
      </w:r>
      <w:r w:rsidR="00EF46A6" w:rsidRPr="003B1376">
        <w:rPr>
          <w:b/>
          <w:sz w:val="26"/>
          <w:szCs w:val="26"/>
        </w:rPr>
        <w:t>7</w:t>
      </w:r>
      <w:r w:rsidR="00FB03B8" w:rsidRPr="003B1376">
        <w:rPr>
          <w:b/>
          <w:sz w:val="26"/>
          <w:szCs w:val="26"/>
        </w:rPr>
        <w:t xml:space="preserve"> год</w:t>
      </w:r>
    </w:p>
    <w:p w:rsidR="00FB03B8" w:rsidRDefault="00FB03B8" w:rsidP="00FB03B8">
      <w:pPr>
        <w:jc w:val="center"/>
        <w:rPr>
          <w:b/>
          <w:sz w:val="28"/>
          <w:szCs w:val="28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4253"/>
        <w:gridCol w:w="2409"/>
        <w:gridCol w:w="1702"/>
      </w:tblGrid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jc w:val="center"/>
              <w:rPr>
                <w:b/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 xml:space="preserve">№  </w:t>
            </w:r>
            <w:r w:rsidRPr="003B1376">
              <w:rPr>
                <w:sz w:val="26"/>
                <w:szCs w:val="26"/>
              </w:rPr>
              <w:br/>
            </w:r>
            <w:proofErr w:type="gramStart"/>
            <w:r w:rsidRPr="003B1376">
              <w:rPr>
                <w:sz w:val="26"/>
                <w:szCs w:val="26"/>
              </w:rPr>
              <w:t>п</w:t>
            </w:r>
            <w:proofErr w:type="gramEnd"/>
            <w:r w:rsidRPr="003B1376">
              <w:rPr>
                <w:sz w:val="26"/>
                <w:szCs w:val="26"/>
              </w:rPr>
              <w:t>/п</w:t>
            </w:r>
          </w:p>
        </w:tc>
        <w:tc>
          <w:tcPr>
            <w:tcW w:w="6379" w:type="dxa"/>
            <w:vAlign w:val="center"/>
          </w:tcPr>
          <w:p w:rsidR="000C5ACB" w:rsidRPr="003B1376" w:rsidRDefault="000C5ACB" w:rsidP="000C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0C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Сроки  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br/>
              <w:t>исполнения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F20A27" w:rsidP="00F20A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Комиссии Управления </w:t>
            </w:r>
            <w:proofErr w:type="spellStart"/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  по Оренбургской области (далее – Управление) 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 на 2017 год </w:t>
            </w:r>
          </w:p>
        </w:tc>
        <w:tc>
          <w:tcPr>
            <w:tcW w:w="4253" w:type="dxa"/>
          </w:tcPr>
          <w:p w:rsidR="000C5ACB" w:rsidRPr="003B1376" w:rsidRDefault="00724012" w:rsidP="00ED0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и совершенствование работы по противодействию коррупции 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ED0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1702" w:type="dxa"/>
            <w:vAlign w:val="center"/>
          </w:tcPr>
          <w:p w:rsidR="00F20A27" w:rsidRPr="003B1376" w:rsidRDefault="00F20A27" w:rsidP="00F6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ACB" w:rsidRPr="003B1376" w:rsidRDefault="000C5ACB" w:rsidP="00F6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0C5ACB" w:rsidRPr="003B1376" w:rsidRDefault="000C5ACB" w:rsidP="00F6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2017 г. </w:t>
            </w:r>
          </w:p>
          <w:p w:rsidR="00F20A27" w:rsidRPr="003B1376" w:rsidRDefault="00F20A27" w:rsidP="00F6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A27" w:rsidRPr="003B1376" w:rsidTr="0002714A">
        <w:tc>
          <w:tcPr>
            <w:tcW w:w="675" w:type="dxa"/>
          </w:tcPr>
          <w:p w:rsidR="00F20A27" w:rsidRPr="003B1376" w:rsidRDefault="00F20A27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F20A27" w:rsidRPr="003B1376" w:rsidRDefault="00F20A27" w:rsidP="00F20A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Комиссии в 2016 году</w:t>
            </w:r>
          </w:p>
        </w:tc>
        <w:tc>
          <w:tcPr>
            <w:tcW w:w="4253" w:type="dxa"/>
          </w:tcPr>
          <w:p w:rsidR="00F20A27" w:rsidRPr="003B1376" w:rsidRDefault="00724012" w:rsidP="00724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организационной деятельности комиссии </w:t>
            </w:r>
          </w:p>
        </w:tc>
        <w:tc>
          <w:tcPr>
            <w:tcW w:w="2409" w:type="dxa"/>
            <w:vAlign w:val="center"/>
          </w:tcPr>
          <w:p w:rsidR="00F20A27" w:rsidRPr="003B1376" w:rsidRDefault="00724012" w:rsidP="00724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отдела государственной службы и кадров Управления, ответственные за работу по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1702" w:type="dxa"/>
            <w:vAlign w:val="center"/>
          </w:tcPr>
          <w:p w:rsidR="00F20A27" w:rsidRPr="003B1376" w:rsidRDefault="00F20A27" w:rsidP="00F20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Январь </w:t>
            </w:r>
          </w:p>
          <w:p w:rsidR="00F20A27" w:rsidRPr="003B1376" w:rsidRDefault="00F20A27" w:rsidP="00F20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2A77A2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 xml:space="preserve">Рассмотрение </w:t>
            </w:r>
            <w:r w:rsidR="002A77A2" w:rsidRPr="003B1376">
              <w:rPr>
                <w:sz w:val="26"/>
                <w:szCs w:val="26"/>
              </w:rPr>
              <w:t xml:space="preserve">информации </w:t>
            </w:r>
            <w:r w:rsidRPr="003B1376">
              <w:rPr>
                <w:sz w:val="26"/>
                <w:szCs w:val="26"/>
              </w:rPr>
              <w:t xml:space="preserve">о </w:t>
            </w:r>
            <w:r w:rsidR="002A77A2" w:rsidRPr="003B1376">
              <w:rPr>
                <w:sz w:val="26"/>
                <w:szCs w:val="26"/>
              </w:rPr>
              <w:t xml:space="preserve">ходе </w:t>
            </w:r>
            <w:r w:rsidRPr="003B1376">
              <w:rPr>
                <w:sz w:val="26"/>
                <w:szCs w:val="26"/>
              </w:rPr>
              <w:t>выполнени</w:t>
            </w:r>
            <w:r w:rsidR="002A77A2" w:rsidRPr="003B1376">
              <w:rPr>
                <w:sz w:val="26"/>
                <w:szCs w:val="26"/>
              </w:rPr>
              <w:t>я</w:t>
            </w:r>
            <w:r w:rsidRPr="003B1376">
              <w:rPr>
                <w:sz w:val="26"/>
                <w:szCs w:val="26"/>
              </w:rPr>
              <w:t xml:space="preserve"> Управлением мероприятий, предусмотренных Планом против</w:t>
            </w:r>
            <w:r w:rsidR="006B5E0D" w:rsidRPr="003B1376">
              <w:rPr>
                <w:sz w:val="26"/>
                <w:szCs w:val="26"/>
              </w:rPr>
              <w:t>одействия коррупции за 2016 год</w:t>
            </w:r>
          </w:p>
          <w:p w:rsidR="006B5E0D" w:rsidRPr="003B1376" w:rsidRDefault="006B5E0D" w:rsidP="002A77A2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C5ACB" w:rsidRPr="003B1376" w:rsidRDefault="002A77A2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работы по противодействию коррупции 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0C5ACB" w:rsidRPr="003B1376" w:rsidRDefault="000C5ACB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2017 г. 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0767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Размещение на сайте Управления об итогах работы Комиссия в 2016 году и Плана деятельности Комиссии на 2017 год</w:t>
            </w:r>
          </w:p>
          <w:p w:rsidR="00F20A27" w:rsidRPr="003B1376" w:rsidRDefault="00F20A27" w:rsidP="000767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C5ACB" w:rsidRPr="003B1376" w:rsidRDefault="00D16F05" w:rsidP="00D16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Открытость, информирование общественности о работе Комиссии  </w:t>
            </w:r>
          </w:p>
        </w:tc>
        <w:tc>
          <w:tcPr>
            <w:tcW w:w="2409" w:type="dxa"/>
            <w:vAlign w:val="center"/>
          </w:tcPr>
          <w:p w:rsidR="006A0452" w:rsidRPr="003B1376" w:rsidRDefault="006A0452" w:rsidP="006A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Должностные лица отдела государственной службы и кадров Управления, ответственные за работу по профилактике коррупционных и иных правонарушений</w:t>
            </w:r>
          </w:p>
          <w:p w:rsidR="000C5ACB" w:rsidRPr="003B1376" w:rsidRDefault="000C5ACB" w:rsidP="0000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0C5ACB" w:rsidRPr="003B1376" w:rsidRDefault="000C5ACB" w:rsidP="0000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Январь  </w:t>
            </w:r>
          </w:p>
          <w:p w:rsidR="000C5ACB" w:rsidRPr="003B1376" w:rsidRDefault="000C5ACB" w:rsidP="00007C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D16F05" w:rsidP="00D16F05">
            <w:pPr>
              <w:jc w:val="both"/>
              <w:rPr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>Ежеквартальный мониторинг деятельности комиссии и р</w:t>
            </w:r>
            <w:r w:rsidR="000C5ACB" w:rsidRPr="003B1376">
              <w:rPr>
                <w:sz w:val="26"/>
                <w:szCs w:val="26"/>
              </w:rPr>
              <w:t xml:space="preserve">азмещение </w:t>
            </w:r>
            <w:r w:rsidRPr="003B1376">
              <w:rPr>
                <w:sz w:val="26"/>
                <w:szCs w:val="26"/>
              </w:rPr>
              <w:t xml:space="preserve">информации о результатах работы Комиссии </w:t>
            </w:r>
            <w:r w:rsidR="000C5ACB" w:rsidRPr="003B1376">
              <w:rPr>
                <w:sz w:val="26"/>
                <w:szCs w:val="26"/>
              </w:rPr>
              <w:t xml:space="preserve">на официальном сайте Управления </w:t>
            </w:r>
          </w:p>
        </w:tc>
        <w:tc>
          <w:tcPr>
            <w:tcW w:w="4253" w:type="dxa"/>
          </w:tcPr>
          <w:p w:rsidR="000C5ACB" w:rsidRPr="003B1376" w:rsidRDefault="00D90242" w:rsidP="009E6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открытости и доступности информации о деятельности Комиссии </w:t>
            </w:r>
          </w:p>
        </w:tc>
        <w:tc>
          <w:tcPr>
            <w:tcW w:w="2409" w:type="dxa"/>
            <w:vAlign w:val="center"/>
          </w:tcPr>
          <w:p w:rsidR="000C5ACB" w:rsidRPr="003B1376" w:rsidRDefault="006A0452" w:rsidP="006A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Должностные лица отдела государственной службы и кадров Управления, ответственные за работу по профилактике коррупционных и иных правонарушений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9E6D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BF04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Размещение на сайте Управления текущей информации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о заседаниях комиссии, рассматриваемых вопросах и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принятых комиссией решениях с учетом положений федерального законодательства о</w:t>
            </w:r>
            <w:r w:rsidR="00BF049F"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персональных данных и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защите информации (информация о составе комиссии, порядок ее работы и т.д.).</w:t>
            </w:r>
          </w:p>
        </w:tc>
        <w:tc>
          <w:tcPr>
            <w:tcW w:w="4253" w:type="dxa"/>
          </w:tcPr>
          <w:p w:rsidR="000C5ACB" w:rsidRPr="003B1376" w:rsidRDefault="00D90242" w:rsidP="00ED03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открытости и доступности информации о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Комиссии</w:t>
            </w:r>
          </w:p>
        </w:tc>
        <w:tc>
          <w:tcPr>
            <w:tcW w:w="2409" w:type="dxa"/>
            <w:vAlign w:val="center"/>
          </w:tcPr>
          <w:p w:rsidR="000C5ACB" w:rsidRPr="003B1376" w:rsidRDefault="006A0452" w:rsidP="006A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отдела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службы и кадров Управления, ответственные за работу по профилактике коррупционных и иных правонарушений</w:t>
            </w:r>
            <w:r w:rsidR="000C5ACB"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FF2E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Весь период по мере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заседаний комиссии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526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>Рассмотрение на заседании Комиссии поступивших в установленном порядке заявлений гражданских служащих Управления о невозможности по объективным причинам представить сведения о доходах, расходах, об имуществе и обязательствах имущественного характера членов своей семьи.</w:t>
            </w:r>
          </w:p>
          <w:p w:rsidR="000C5ACB" w:rsidRPr="003B1376" w:rsidRDefault="000C5ACB" w:rsidP="00526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0C5ACB" w:rsidRPr="003B1376" w:rsidRDefault="0017311A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Исключение условий проявления коррупции 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Должностные лица отдела государственной службы и кадров Управления, ответственные за работу по профилактике коррупционных и иных правонарушений</w:t>
            </w:r>
          </w:p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6B5E0D" w:rsidRPr="003B1376" w:rsidRDefault="006B5E0D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  <w:r w:rsidR="0017311A"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7311A" w:rsidRPr="003B1376" w:rsidRDefault="0017311A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</w:p>
          <w:p w:rsidR="0017311A" w:rsidRPr="003B1376" w:rsidRDefault="0017311A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30 апреля </w:t>
            </w:r>
          </w:p>
          <w:p w:rsidR="0017311A" w:rsidRPr="003B1376" w:rsidRDefault="0017311A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C668EF">
            <w:pPr>
              <w:jc w:val="both"/>
              <w:rPr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>Рассмотрение на заседании результатов анализа сведений о доходах, расходах, об имуществе и обязательствах имущественного характера за 2016 год, свидетельствующих о представлении гражданскими служащими Управления недостоверных и (или) неполных сведений о доходах, расходах, об имуществе и обязательствах имущественного характера, представляемые гражданскими служащими и членами их семей</w:t>
            </w:r>
          </w:p>
        </w:tc>
        <w:tc>
          <w:tcPr>
            <w:tcW w:w="4253" w:type="dxa"/>
          </w:tcPr>
          <w:p w:rsidR="000C5ACB" w:rsidRPr="003B1376" w:rsidRDefault="007E1234" w:rsidP="00541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Содействие обеспечению соблюдения гражданскими служащими требований к служебному поведению</w:t>
            </w:r>
            <w:r w:rsidR="00C7486C" w:rsidRPr="003B1376">
              <w:rPr>
                <w:rFonts w:ascii="Times New Roman" w:hAnsi="Times New Roman" w:cs="Times New Roman"/>
                <w:sz w:val="26"/>
                <w:szCs w:val="26"/>
              </w:rPr>
              <w:t>, а также осуществление мер по предупреждению коррупции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541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отдела государственной службы и кадров Управления, ответственные за работу по профилактике коррупционных и иных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</w:t>
            </w:r>
          </w:p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поступления информации</w:t>
            </w:r>
          </w:p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5647FD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spacing w:line="322" w:lineRule="exact"/>
              <w:ind w:left="34" w:right="24"/>
              <w:jc w:val="both"/>
              <w:rPr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>Рассмотрение на заседании Ком</w:t>
            </w:r>
            <w:r w:rsidR="005647FD">
              <w:rPr>
                <w:sz w:val="26"/>
                <w:szCs w:val="26"/>
              </w:rPr>
              <w:t>иссии представленных</w:t>
            </w:r>
            <w:r w:rsidR="00444174" w:rsidRPr="003B1376">
              <w:rPr>
                <w:sz w:val="26"/>
                <w:szCs w:val="26"/>
              </w:rPr>
              <w:t xml:space="preserve"> руководител</w:t>
            </w:r>
            <w:r w:rsidR="005647FD">
              <w:rPr>
                <w:sz w:val="26"/>
                <w:szCs w:val="26"/>
              </w:rPr>
              <w:t>ем</w:t>
            </w:r>
            <w:r w:rsidRPr="003B1376">
              <w:rPr>
                <w:sz w:val="26"/>
                <w:szCs w:val="26"/>
              </w:rPr>
              <w:t xml:space="preserve"> Управления материалов проверки, свидетельствующих о представлении гражданскими служащими недостоверных или неполных сведений, предусмотренных ч. 1 ст. 3 </w:t>
            </w:r>
            <w:r w:rsidR="00215DAE" w:rsidRPr="003B1376">
              <w:rPr>
                <w:sz w:val="26"/>
                <w:szCs w:val="26"/>
              </w:rPr>
              <w:t>ФЗ</w:t>
            </w:r>
            <w:r w:rsidRPr="003B1376">
              <w:rPr>
                <w:sz w:val="26"/>
                <w:szCs w:val="26"/>
              </w:rPr>
              <w:t xml:space="preserve"> от 03.12.2012 г. № 230-ФЗ «О </w:t>
            </w:r>
            <w:proofErr w:type="gramStart"/>
            <w:r w:rsidRPr="003B1376">
              <w:rPr>
                <w:sz w:val="26"/>
                <w:szCs w:val="26"/>
              </w:rPr>
              <w:t>контроле за</w:t>
            </w:r>
            <w:proofErr w:type="gramEnd"/>
            <w:r w:rsidRPr="003B1376">
              <w:rPr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доходам». </w:t>
            </w:r>
          </w:p>
        </w:tc>
        <w:tc>
          <w:tcPr>
            <w:tcW w:w="4253" w:type="dxa"/>
          </w:tcPr>
          <w:p w:rsidR="000C5ACB" w:rsidRPr="003B1376" w:rsidRDefault="00215DAE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Содействие обеспечению соблюдения гражданскими служащими требований к служебному поведению</w:t>
            </w:r>
            <w:r w:rsidR="00C7486C"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осуществление мер по предупреждению коррупции 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215DA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3B1376">
              <w:rPr>
                <w:sz w:val="26"/>
                <w:szCs w:val="26"/>
              </w:rPr>
              <w:t>Рассмотрение на заседании Комиссии заявлени</w:t>
            </w:r>
            <w:r w:rsidR="00215DAE" w:rsidRPr="003B1376">
              <w:rPr>
                <w:sz w:val="26"/>
                <w:szCs w:val="26"/>
              </w:rPr>
              <w:t>й</w:t>
            </w:r>
            <w:r w:rsidRPr="003B1376">
              <w:rPr>
                <w:sz w:val="26"/>
                <w:szCs w:val="26"/>
              </w:rPr>
              <w:t xml:space="preserve"> гражданск</w:t>
            </w:r>
            <w:r w:rsidR="00215DAE" w:rsidRPr="003B1376">
              <w:rPr>
                <w:sz w:val="26"/>
                <w:szCs w:val="26"/>
              </w:rPr>
              <w:t>их</w:t>
            </w:r>
            <w:r w:rsidRPr="003B1376">
              <w:rPr>
                <w:sz w:val="26"/>
                <w:szCs w:val="26"/>
              </w:rPr>
              <w:t xml:space="preserve"> </w:t>
            </w:r>
            <w:r w:rsidR="00215DAE" w:rsidRPr="003B1376">
              <w:rPr>
                <w:sz w:val="26"/>
                <w:szCs w:val="26"/>
              </w:rPr>
              <w:t>служащих</w:t>
            </w:r>
            <w:r w:rsidRPr="003B1376">
              <w:rPr>
                <w:rStyle w:val="apple-converted-space"/>
                <w:sz w:val="26"/>
                <w:szCs w:val="26"/>
              </w:rPr>
              <w:t xml:space="preserve">  </w:t>
            </w:r>
            <w:r w:rsidRPr="003B1376">
              <w:rPr>
                <w:sz w:val="26"/>
                <w:szCs w:val="26"/>
              </w:rPr>
              <w:t>о</w:t>
            </w:r>
            <w:r w:rsidR="00215DAE" w:rsidRPr="003B1376">
              <w:rPr>
                <w:sz w:val="26"/>
                <w:szCs w:val="26"/>
              </w:rPr>
              <w:t xml:space="preserve"> </w:t>
            </w:r>
            <w:r w:rsidRPr="003B1376">
              <w:rPr>
                <w:sz w:val="26"/>
                <w:szCs w:val="26"/>
              </w:rPr>
              <w:t>невозможности</w:t>
            </w:r>
            <w:r w:rsidRPr="003B1376">
              <w:rPr>
                <w:rStyle w:val="apple-converted-space"/>
                <w:sz w:val="26"/>
                <w:szCs w:val="26"/>
              </w:rPr>
              <w:t> </w:t>
            </w:r>
            <w:r w:rsidRPr="003B1376">
              <w:rPr>
                <w:rStyle w:val="grame"/>
                <w:sz w:val="26"/>
                <w:szCs w:val="26"/>
              </w:rPr>
              <w:t>выполнить</w:t>
            </w:r>
            <w:r w:rsidRPr="003B1376">
              <w:rPr>
                <w:rStyle w:val="apple-converted-space"/>
                <w:sz w:val="26"/>
                <w:szCs w:val="26"/>
              </w:rPr>
              <w:t> </w:t>
            </w:r>
            <w:r w:rsidRPr="003B1376">
              <w:rPr>
                <w:sz w:val="26"/>
                <w:szCs w:val="26"/>
              </w:rPr>
              <w:t xml:space="preserve">требования </w:t>
            </w:r>
            <w:r w:rsidR="00215DAE" w:rsidRPr="003B1376">
              <w:rPr>
                <w:sz w:val="26"/>
                <w:szCs w:val="26"/>
              </w:rPr>
              <w:t>ФЗ</w:t>
            </w:r>
            <w:r w:rsidRPr="003B1376">
              <w:rPr>
                <w:sz w:val="26"/>
                <w:szCs w:val="26"/>
              </w:rPr>
      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      </w:r>
            <w:r w:rsidRPr="003B1376">
              <w:rPr>
                <w:rStyle w:val="apple-converted-space"/>
                <w:sz w:val="26"/>
                <w:szCs w:val="26"/>
              </w:rPr>
              <w:t> </w:t>
            </w:r>
            <w:r w:rsidRPr="003B1376">
              <w:rPr>
                <w:sz w:val="26"/>
                <w:szCs w:val="26"/>
              </w:rPr>
              <w:t>за пределами территории Российской Федерации, владеть и (или) пользоваться иностранными финансовыми и инструментами)»</w:t>
            </w:r>
            <w:proofErr w:type="gramEnd"/>
          </w:p>
        </w:tc>
        <w:tc>
          <w:tcPr>
            <w:tcW w:w="4253" w:type="dxa"/>
          </w:tcPr>
          <w:p w:rsidR="000C5ACB" w:rsidRPr="003B1376" w:rsidRDefault="00215DAE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Содействие обеспечению соблюдения гражданскими служащими требований к служебному поведению</w:t>
            </w:r>
            <w:r w:rsidR="00C7486C"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осуществление мер по предупреждению коррупции 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817873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spacing w:line="322" w:lineRule="exact"/>
              <w:ind w:left="34" w:right="24"/>
              <w:jc w:val="both"/>
              <w:rPr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>Рассмотрение на заседании Комиссии представления руководителя Управления или любого члена Комиссии, касающееся обеспечения соблюдения гражданскими служащими Управления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</w:t>
            </w:r>
          </w:p>
        </w:tc>
        <w:tc>
          <w:tcPr>
            <w:tcW w:w="4253" w:type="dxa"/>
          </w:tcPr>
          <w:p w:rsidR="000C5ACB" w:rsidRPr="003B1376" w:rsidRDefault="00AE3F8E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Содействие обеспечению соблюдения гражданскими служащими требований к служебному поведению, а также приятие своевременных мер по выявленным случаям нарушений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1C0D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на заседании Комиссии поступивших в установленном порядке обращений гражданских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служащих и граждан, ранее замещавших должность гражданской службы в Управлении, включенную в перечень должностей, утвержденный нормативным правовым актом РФ,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      </w:r>
            <w:proofErr w:type="gramEnd"/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входили в его должностные (служебные) обязанности, до истечения двух лет со дня увольнения с государственной службы</w:t>
            </w:r>
          </w:p>
        </w:tc>
        <w:tc>
          <w:tcPr>
            <w:tcW w:w="4253" w:type="dxa"/>
          </w:tcPr>
          <w:p w:rsidR="000C5ACB" w:rsidRPr="003B1376" w:rsidRDefault="00AE3F8E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Исключение условий проявления коррупции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AC0F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заседании Комиссии поступивших в соответствии с частью 4 статьи 12 Федерального закона от 25 декабря 2008 г. № 273-ФЗ «О противодействии коррупции» в установленном порядке уведомлений коммерческих или некоммерческих организаций о заключении с гражданином, замещавшим должность гражданской службы в Управлении при условии, что указанному гражданину Комиссией ранее было отказано во вступлении в трудовые или гражданско-правовые отношения с указанной организацией</w:t>
            </w:r>
            <w:proofErr w:type="gramEnd"/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 или что вопрос о даче согласия такому гражданину на замещение должности в коммерческой или некоммерческой организации либо на выполнение им работы в условиях гражданско-правового договора в коммерческой или некоммерческой организации Комиссией не рассматривался</w:t>
            </w:r>
          </w:p>
        </w:tc>
        <w:tc>
          <w:tcPr>
            <w:tcW w:w="4253" w:type="dxa"/>
          </w:tcPr>
          <w:p w:rsidR="000C5ACB" w:rsidRPr="003B1376" w:rsidRDefault="00AE3F8E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Исключение условий проявления коррупции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4441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на заседании Комиссии вопроса о </w:t>
            </w:r>
            <w:proofErr w:type="gramStart"/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ограничения, установленного ст. 12 Федерального закона от 25.12.2008 г. № 273 «О противодействии коррупции»,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налагаемого на гражданина, замещавшего должность государственной службы в Управлении при заключении им трудового</w:t>
            </w:r>
            <w:r w:rsidR="00444174"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 или гражданско-правового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</w:p>
        </w:tc>
        <w:tc>
          <w:tcPr>
            <w:tcW w:w="4253" w:type="dxa"/>
          </w:tcPr>
          <w:p w:rsidR="000C5ACB" w:rsidRPr="003B1376" w:rsidRDefault="0083233D" w:rsidP="00541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Исключение условий проявления коррупции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541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отдела государственной службы и кадров </w:t>
            </w: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Управления, ответственные за работу по профилактике коррупционных и иных правонарушений</w:t>
            </w:r>
          </w:p>
          <w:p w:rsidR="000C5ACB" w:rsidRPr="003B1376" w:rsidRDefault="000C5ACB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ACB" w:rsidRPr="003B1376" w:rsidRDefault="000C5ACB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0C5ACB" w:rsidRPr="003B1376" w:rsidRDefault="000C5ACB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0C5ACB" w:rsidRPr="003B1376" w:rsidRDefault="000C5ACB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поступления информации</w:t>
            </w:r>
          </w:p>
          <w:p w:rsidR="000C5ACB" w:rsidRPr="003B1376" w:rsidRDefault="000C5ACB" w:rsidP="00123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AE33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1376">
              <w:rPr>
                <w:sz w:val="26"/>
                <w:szCs w:val="26"/>
              </w:rPr>
              <w:t>Рассмотрение на заседании Комиссии поступивших в установленном порядке уведомлений</w:t>
            </w:r>
            <w:r w:rsidRPr="003B137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B1376">
              <w:rPr>
                <w:sz w:val="26"/>
                <w:szCs w:val="26"/>
              </w:rPr>
              <w:t xml:space="preserve">гражданских служащих Управления </w:t>
            </w:r>
            <w:r w:rsidRPr="003B1376">
              <w:rPr>
                <w:rFonts w:eastAsiaTheme="minorHAnsi"/>
                <w:sz w:val="26"/>
                <w:szCs w:val="26"/>
                <w:lang w:eastAsia="en-US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253" w:type="dxa"/>
          </w:tcPr>
          <w:p w:rsidR="000C5ACB" w:rsidRPr="003B1376" w:rsidRDefault="00AE3F8E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Снижение уровня коррупции при исполнении должностных обязанностей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A25E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заседании Комиссии поступивших в установленном порядке уведомлений гражданских служащих Управления о намерении выполнять иную оплачиваемую работу</w:t>
            </w:r>
          </w:p>
        </w:tc>
        <w:tc>
          <w:tcPr>
            <w:tcW w:w="4253" w:type="dxa"/>
          </w:tcPr>
          <w:p w:rsidR="000C5ACB" w:rsidRPr="003B1376" w:rsidRDefault="00AE3F8E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Снижение уровня коррупции при исполнении должностных обязанностей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</w:tr>
      <w:tr w:rsidR="0083233D" w:rsidRPr="003B1376" w:rsidTr="0002714A">
        <w:tc>
          <w:tcPr>
            <w:tcW w:w="675" w:type="dxa"/>
          </w:tcPr>
          <w:p w:rsidR="0083233D" w:rsidRPr="003B1376" w:rsidRDefault="0083233D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83233D" w:rsidRPr="003B1376" w:rsidRDefault="0083233D" w:rsidP="00A25E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на заседании Комиссии уведомлений о факте обращения в целях склонения к совершению коррупционных правонарушений гражданских служащих Управления </w:t>
            </w:r>
          </w:p>
        </w:tc>
        <w:tc>
          <w:tcPr>
            <w:tcW w:w="4253" w:type="dxa"/>
          </w:tcPr>
          <w:p w:rsidR="0083233D" w:rsidRPr="003B1376" w:rsidRDefault="003B1376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Исключение условий проявления коррупции при исполнении должностных обязанностей</w:t>
            </w:r>
          </w:p>
        </w:tc>
        <w:tc>
          <w:tcPr>
            <w:tcW w:w="2409" w:type="dxa"/>
            <w:vAlign w:val="center"/>
          </w:tcPr>
          <w:p w:rsidR="003B1376" w:rsidRPr="003B1376" w:rsidRDefault="003B1376" w:rsidP="003B13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Должностные лица отдела государственной службы и кадров Управления, ответственные за работу по профилактике коррупционных и иных правонарушений</w:t>
            </w:r>
          </w:p>
          <w:p w:rsidR="003B1376" w:rsidRPr="003B1376" w:rsidRDefault="003B1376" w:rsidP="003B13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33D" w:rsidRPr="003B1376" w:rsidRDefault="003B1376" w:rsidP="003B13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</w:tc>
        <w:tc>
          <w:tcPr>
            <w:tcW w:w="1702" w:type="dxa"/>
            <w:vAlign w:val="center"/>
          </w:tcPr>
          <w:p w:rsidR="0083233D" w:rsidRPr="003B1376" w:rsidRDefault="003B1376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0C5ACB" w:rsidRPr="003B1376" w:rsidRDefault="0083233D" w:rsidP="0083233D">
            <w:pPr>
              <w:spacing w:after="15"/>
              <w:jc w:val="both"/>
              <w:rPr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 xml:space="preserve">Организация взаимодействия с правоохранительными органами и иными </w:t>
            </w:r>
            <w:r w:rsidR="000C5ACB" w:rsidRPr="003B1376">
              <w:rPr>
                <w:sz w:val="26"/>
                <w:szCs w:val="26"/>
              </w:rPr>
              <w:t>государственны</w:t>
            </w:r>
            <w:r w:rsidRPr="003B1376">
              <w:rPr>
                <w:sz w:val="26"/>
                <w:szCs w:val="26"/>
              </w:rPr>
              <w:t xml:space="preserve">ми </w:t>
            </w:r>
            <w:r w:rsidR="000C5ACB" w:rsidRPr="003B1376">
              <w:rPr>
                <w:sz w:val="26"/>
                <w:szCs w:val="26"/>
              </w:rPr>
              <w:t>орган</w:t>
            </w:r>
            <w:r w:rsidRPr="003B1376">
              <w:rPr>
                <w:sz w:val="26"/>
                <w:szCs w:val="26"/>
              </w:rPr>
              <w:t>ами,</w:t>
            </w:r>
            <w:r w:rsidR="000C5ACB" w:rsidRPr="003B1376">
              <w:rPr>
                <w:sz w:val="26"/>
                <w:szCs w:val="26"/>
              </w:rPr>
              <w:t xml:space="preserve"> организаци</w:t>
            </w:r>
            <w:r w:rsidRPr="003B1376">
              <w:rPr>
                <w:sz w:val="26"/>
                <w:szCs w:val="26"/>
              </w:rPr>
              <w:t>ями</w:t>
            </w:r>
            <w:r w:rsidR="000C5ACB" w:rsidRPr="003B1376">
              <w:rPr>
                <w:sz w:val="26"/>
                <w:szCs w:val="26"/>
              </w:rPr>
              <w:t xml:space="preserve"> и учреждени</w:t>
            </w:r>
            <w:r w:rsidRPr="003B1376">
              <w:rPr>
                <w:sz w:val="26"/>
                <w:szCs w:val="26"/>
              </w:rPr>
              <w:t xml:space="preserve">ями по вопросам противодействия коррупции </w:t>
            </w:r>
          </w:p>
        </w:tc>
        <w:tc>
          <w:tcPr>
            <w:tcW w:w="4253" w:type="dxa"/>
          </w:tcPr>
          <w:p w:rsidR="000C5ACB" w:rsidRPr="003B1376" w:rsidRDefault="0083233D" w:rsidP="0012383E">
            <w:pPr>
              <w:spacing w:after="15"/>
              <w:jc w:val="center"/>
              <w:rPr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 xml:space="preserve">Оперативное реагирование на ставшие известными факты коррупционных проявлений </w:t>
            </w:r>
          </w:p>
        </w:tc>
        <w:tc>
          <w:tcPr>
            <w:tcW w:w="2409" w:type="dxa"/>
            <w:vAlign w:val="center"/>
          </w:tcPr>
          <w:p w:rsidR="000C5ACB" w:rsidRPr="003B1376" w:rsidRDefault="000C5ACB" w:rsidP="0012383E">
            <w:pPr>
              <w:spacing w:after="15"/>
              <w:jc w:val="center"/>
              <w:rPr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>Комиссия</w:t>
            </w:r>
          </w:p>
        </w:tc>
        <w:tc>
          <w:tcPr>
            <w:tcW w:w="1702" w:type="dxa"/>
            <w:vAlign w:val="center"/>
          </w:tcPr>
          <w:p w:rsidR="000C5ACB" w:rsidRPr="003B1376" w:rsidRDefault="000C5ACB" w:rsidP="0012383E">
            <w:pPr>
              <w:spacing w:after="15"/>
              <w:jc w:val="center"/>
              <w:rPr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>По мере поступления</w:t>
            </w:r>
          </w:p>
          <w:p w:rsidR="000C5ACB" w:rsidRPr="003B1376" w:rsidRDefault="000C5ACB" w:rsidP="0012383E">
            <w:pPr>
              <w:spacing w:after="15"/>
              <w:jc w:val="center"/>
              <w:rPr>
                <w:sz w:val="26"/>
                <w:szCs w:val="26"/>
              </w:rPr>
            </w:pPr>
            <w:r w:rsidRPr="003B1376">
              <w:rPr>
                <w:sz w:val="26"/>
                <w:szCs w:val="26"/>
              </w:rPr>
              <w:t>информации</w:t>
            </w:r>
          </w:p>
        </w:tc>
      </w:tr>
      <w:tr w:rsidR="000C5ACB" w:rsidRPr="003B1376" w:rsidTr="0002714A">
        <w:tc>
          <w:tcPr>
            <w:tcW w:w="675" w:type="dxa"/>
          </w:tcPr>
          <w:p w:rsidR="000C5ACB" w:rsidRPr="003B1376" w:rsidRDefault="000C5ACB" w:rsidP="00526C59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гражданских служащих Управления по антикоррупционной тематике (семинары, лекции, консультации)</w:t>
            </w:r>
          </w:p>
          <w:p w:rsidR="000C5ACB" w:rsidRPr="003B1376" w:rsidRDefault="000C5ACB" w:rsidP="00526C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изменений законодательства по вопросам обеспечения соблюдения гражданскими служащими Управления ограничений, запретов и требований к служебному поведению в связи с исполнением должностных обязанностей, а также методических материалов по применению положений законодательства о государственной гражданской службе, антикоррупционного законодательства  </w:t>
            </w:r>
          </w:p>
        </w:tc>
        <w:tc>
          <w:tcPr>
            <w:tcW w:w="4253" w:type="dxa"/>
          </w:tcPr>
          <w:p w:rsidR="003B1376" w:rsidRPr="003B1376" w:rsidRDefault="003B1376" w:rsidP="00541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законодательства РФ, а также снижение рисков коррупционных проявлений при исполнении должностных обязанностей</w:t>
            </w:r>
          </w:p>
          <w:p w:rsidR="003B1376" w:rsidRPr="003B1376" w:rsidRDefault="003B1376" w:rsidP="00541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ACB" w:rsidRPr="003B1376" w:rsidRDefault="000C5ACB" w:rsidP="00541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0C5ACB" w:rsidRPr="003B1376" w:rsidRDefault="000C5ACB" w:rsidP="00541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Должностные лица отдела государственной службы и кадров Управления, ответственные за работу по профилактике коррупционных и иных правонарушений</w:t>
            </w:r>
          </w:p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0C5ACB" w:rsidRPr="003B1376" w:rsidRDefault="000C5ACB" w:rsidP="00526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76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</w:tr>
    </w:tbl>
    <w:p w:rsidR="00F218EB" w:rsidRDefault="00F218EB"/>
    <w:sectPr w:rsidR="00F218EB" w:rsidSect="0002714A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29BC"/>
    <w:multiLevelType w:val="hybridMultilevel"/>
    <w:tmpl w:val="878EB2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D4"/>
    <w:rsid w:val="0002714A"/>
    <w:rsid w:val="0007672C"/>
    <w:rsid w:val="000B3878"/>
    <w:rsid w:val="000C0108"/>
    <w:rsid w:val="000C5ACB"/>
    <w:rsid w:val="0017311A"/>
    <w:rsid w:val="001858D4"/>
    <w:rsid w:val="001C0DCC"/>
    <w:rsid w:val="00215DAE"/>
    <w:rsid w:val="002A77A2"/>
    <w:rsid w:val="002F3719"/>
    <w:rsid w:val="003B1376"/>
    <w:rsid w:val="00425A0D"/>
    <w:rsid w:val="00444174"/>
    <w:rsid w:val="004722BD"/>
    <w:rsid w:val="00541D06"/>
    <w:rsid w:val="005647FD"/>
    <w:rsid w:val="00594B0E"/>
    <w:rsid w:val="00636C3D"/>
    <w:rsid w:val="006A0452"/>
    <w:rsid w:val="006A15D4"/>
    <w:rsid w:val="006B5E0D"/>
    <w:rsid w:val="00724012"/>
    <w:rsid w:val="00783824"/>
    <w:rsid w:val="00792BC8"/>
    <w:rsid w:val="007E1234"/>
    <w:rsid w:val="00817873"/>
    <w:rsid w:val="0083233D"/>
    <w:rsid w:val="00844C65"/>
    <w:rsid w:val="008E070D"/>
    <w:rsid w:val="00922FA5"/>
    <w:rsid w:val="00A57896"/>
    <w:rsid w:val="00AC0F4A"/>
    <w:rsid w:val="00AE34A1"/>
    <w:rsid w:val="00AE3F8E"/>
    <w:rsid w:val="00BD5251"/>
    <w:rsid w:val="00BE6690"/>
    <w:rsid w:val="00BE7658"/>
    <w:rsid w:val="00BF049F"/>
    <w:rsid w:val="00C668EF"/>
    <w:rsid w:val="00C7486C"/>
    <w:rsid w:val="00CA08F9"/>
    <w:rsid w:val="00D02F24"/>
    <w:rsid w:val="00D13C69"/>
    <w:rsid w:val="00D16F05"/>
    <w:rsid w:val="00D45CB4"/>
    <w:rsid w:val="00D90242"/>
    <w:rsid w:val="00D91167"/>
    <w:rsid w:val="00ED033A"/>
    <w:rsid w:val="00EF46A6"/>
    <w:rsid w:val="00F20A27"/>
    <w:rsid w:val="00F218EB"/>
    <w:rsid w:val="00F67F80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E34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34A1"/>
  </w:style>
  <w:style w:type="character" w:customStyle="1" w:styleId="grame">
    <w:name w:val="grame"/>
    <w:basedOn w:val="a0"/>
    <w:rsid w:val="00AE34A1"/>
  </w:style>
  <w:style w:type="paragraph" w:styleId="a4">
    <w:name w:val="Balloon Text"/>
    <w:basedOn w:val="a"/>
    <w:link w:val="a5"/>
    <w:uiPriority w:val="99"/>
    <w:semiHidden/>
    <w:unhideWhenUsed/>
    <w:rsid w:val="00027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E34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34A1"/>
  </w:style>
  <w:style w:type="character" w:customStyle="1" w:styleId="grame">
    <w:name w:val="grame"/>
    <w:basedOn w:val="a0"/>
    <w:rsid w:val="00AE34A1"/>
  </w:style>
  <w:style w:type="paragraph" w:styleId="a4">
    <w:name w:val="Balloon Text"/>
    <w:basedOn w:val="a"/>
    <w:link w:val="a5"/>
    <w:uiPriority w:val="99"/>
    <w:semiHidden/>
    <w:unhideWhenUsed/>
    <w:rsid w:val="00027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9FC6-41E6-4642-B3F2-D87B2792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25</cp:revision>
  <cp:lastPrinted>2017-01-11T05:31:00Z</cp:lastPrinted>
  <dcterms:created xsi:type="dcterms:W3CDTF">2016-12-22T10:07:00Z</dcterms:created>
  <dcterms:modified xsi:type="dcterms:W3CDTF">2017-01-17T09:22:00Z</dcterms:modified>
</cp:coreProperties>
</file>