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9B" w:rsidRDefault="00B1579B">
      <w:pPr>
        <w:pStyle w:val="ConsPlusNormal"/>
        <w:jc w:val="both"/>
      </w:pPr>
      <w:r>
        <w:t>Зарегистрировано в Минюсте России 30 ноября 2010 г. N 19075</w:t>
      </w:r>
    </w:p>
    <w:p w:rsidR="00B1579B" w:rsidRDefault="00B157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579B" w:rsidRDefault="00B1579B">
      <w:pPr>
        <w:pStyle w:val="ConsPlusTitle"/>
        <w:jc w:val="center"/>
      </w:pPr>
      <w:r>
        <w:t>МИНИСТЕРСТВО ЗДРАВООХРАНЕНИЯ И СОЦИАЛЬНОГО РАЗВИТИЯ</w:t>
      </w:r>
    </w:p>
    <w:p w:rsidR="00B1579B" w:rsidRDefault="00B1579B">
      <w:pPr>
        <w:pStyle w:val="ConsPlusTitle"/>
        <w:jc w:val="center"/>
      </w:pPr>
      <w:r>
        <w:t>РОССИЙСКОЙ ФЕДЕРАЦИИ</w:t>
      </w:r>
    </w:p>
    <w:p w:rsidR="00B1579B" w:rsidRDefault="00B1579B">
      <w:pPr>
        <w:pStyle w:val="ConsPlusTitle"/>
        <w:jc w:val="center"/>
      </w:pPr>
    </w:p>
    <w:p w:rsidR="00B1579B" w:rsidRDefault="00B1579B">
      <w:pPr>
        <w:pStyle w:val="ConsPlusTitle"/>
        <w:jc w:val="center"/>
      </w:pPr>
      <w:r>
        <w:t>ФЕДЕРАЛЬНАЯ СЛУЖБА ПО НАДЗОРУ В СФЕРЕ ЗАЩИТЫ</w:t>
      </w:r>
    </w:p>
    <w:p w:rsidR="00B1579B" w:rsidRDefault="00B1579B">
      <w:pPr>
        <w:pStyle w:val="ConsPlusTitle"/>
        <w:jc w:val="center"/>
      </w:pPr>
      <w:r>
        <w:t>ПРАВ ПОТРЕБИТЕЛЕЙ И БЛАГОПОЛУЧИЯ ЧЕЛОВЕКА</w:t>
      </w:r>
    </w:p>
    <w:p w:rsidR="00B1579B" w:rsidRDefault="00B1579B">
      <w:pPr>
        <w:pStyle w:val="ConsPlusTitle"/>
        <w:jc w:val="center"/>
      </w:pPr>
    </w:p>
    <w:p w:rsidR="00B1579B" w:rsidRDefault="00B1579B">
      <w:pPr>
        <w:pStyle w:val="ConsPlusTitle"/>
        <w:jc w:val="center"/>
      </w:pPr>
      <w:r>
        <w:t>ПРИКАЗ</w:t>
      </w:r>
    </w:p>
    <w:p w:rsidR="00B1579B" w:rsidRDefault="00B1579B">
      <w:pPr>
        <w:pStyle w:val="ConsPlusTitle"/>
        <w:jc w:val="center"/>
      </w:pPr>
      <w:r>
        <w:t>от 8 ноября 2010 г. N 396</w:t>
      </w:r>
    </w:p>
    <w:p w:rsidR="00B1579B" w:rsidRDefault="00B1579B">
      <w:pPr>
        <w:pStyle w:val="ConsPlusTitle"/>
        <w:jc w:val="center"/>
      </w:pPr>
      <w:r>
        <w:t>О КОМИССИЯХ</w:t>
      </w:r>
    </w:p>
    <w:p w:rsidR="00B1579B" w:rsidRDefault="00B1579B">
      <w:pPr>
        <w:pStyle w:val="ConsPlusTitle"/>
        <w:jc w:val="center"/>
      </w:pPr>
      <w:r>
        <w:t xml:space="preserve">РОСПОТРЕБНАДЗОРА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B1579B" w:rsidRDefault="00B1579B">
      <w:pPr>
        <w:pStyle w:val="ConsPlusTitle"/>
        <w:jc w:val="center"/>
      </w:pPr>
      <w:r>
        <w:t>ПОВЕДЕНИЮ ФЕДЕРАЛЬНЫХ ГОСУДАРСТВЕННЫХ ГРАЖДАНСКИХ СЛУЖАЩИХ</w:t>
      </w:r>
    </w:p>
    <w:p w:rsidR="00B1579B" w:rsidRDefault="00B1579B">
      <w:pPr>
        <w:pStyle w:val="ConsPlusTitle"/>
        <w:jc w:val="center"/>
      </w:pPr>
      <w:r>
        <w:t>И УРЕГУЛИРОВАНИЮ КОНФЛИКТА ИНТЕРЕСОВ</w:t>
      </w:r>
    </w:p>
    <w:p w:rsidR="00B1579B" w:rsidRDefault="00B1579B">
      <w:pPr>
        <w:pStyle w:val="ConsPlusNormal"/>
        <w:jc w:val="center"/>
      </w:pPr>
      <w:r>
        <w:t>Список изменяющих документов</w:t>
      </w:r>
    </w:p>
    <w:p w:rsidR="00B1579B" w:rsidRDefault="00B1579B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Роспотребнадзора</w:t>
      </w:r>
      <w:proofErr w:type="spellEnd"/>
      <w:r>
        <w:t xml:space="preserve"> от 15.08.2013 </w:t>
      </w:r>
      <w:hyperlink r:id="rId5" w:history="1">
        <w:r>
          <w:rPr>
            <w:color w:val="0000FF"/>
          </w:rPr>
          <w:t>N 551</w:t>
        </w:r>
      </w:hyperlink>
      <w:r>
        <w:t>,</w:t>
      </w:r>
      <w:proofErr w:type="gramEnd"/>
    </w:p>
    <w:p w:rsidR="00B1579B" w:rsidRDefault="00B1579B">
      <w:pPr>
        <w:pStyle w:val="ConsPlusNormal"/>
        <w:jc w:val="center"/>
      </w:pPr>
      <w:r>
        <w:t xml:space="preserve">от 20.10.2014 </w:t>
      </w:r>
      <w:hyperlink r:id="rId6" w:history="1">
        <w:r>
          <w:rPr>
            <w:color w:val="0000FF"/>
          </w:rPr>
          <w:t>N 1047</w:t>
        </w:r>
      </w:hyperlink>
      <w:r>
        <w:t xml:space="preserve">, от 13.07.2015 </w:t>
      </w:r>
      <w:hyperlink r:id="rId7" w:history="1">
        <w:r>
          <w:rPr>
            <w:color w:val="0000FF"/>
          </w:rPr>
          <w:t>N 616</w:t>
        </w:r>
      </w:hyperlink>
      <w:r>
        <w:t>)</w:t>
      </w:r>
    </w:p>
    <w:p w:rsidR="00B1579B" w:rsidRDefault="00B1579B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 приказываю:</w:t>
      </w:r>
    </w:p>
    <w:p w:rsidR="00B1579B" w:rsidRDefault="00B1579B">
      <w:pPr>
        <w:pStyle w:val="ConsPlusNormal"/>
        <w:ind w:firstLine="540"/>
        <w:jc w:val="both"/>
      </w:pPr>
      <w:r>
        <w:t xml:space="preserve">1. Образовать Комиссию </w:t>
      </w:r>
      <w:proofErr w:type="spellStart"/>
      <w:r>
        <w:t>Роспотребнадзора</w:t>
      </w:r>
      <w:proofErr w:type="spellEnd"/>
      <w: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B1579B" w:rsidRDefault="00B1579B">
      <w:pPr>
        <w:pStyle w:val="ConsPlusNormal"/>
        <w:ind w:firstLine="540"/>
        <w:jc w:val="both"/>
      </w:pPr>
      <w:r>
        <w:t xml:space="preserve">2. Утратил силу. - </w:t>
      </w:r>
      <w:hyperlink r:id="rId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13.07.2015 N 616.</w:t>
      </w:r>
    </w:p>
    <w:p w:rsidR="00B1579B" w:rsidRDefault="00B1579B">
      <w:pPr>
        <w:pStyle w:val="ConsPlusNormal"/>
        <w:ind w:firstLine="540"/>
        <w:jc w:val="both"/>
      </w:pPr>
      <w:r>
        <w:t xml:space="preserve">3. Руководителям территориальных органов </w:t>
      </w:r>
      <w:proofErr w:type="spellStart"/>
      <w:r>
        <w:t>Роспотребнадзора</w:t>
      </w:r>
      <w:proofErr w:type="spellEnd"/>
      <w:r>
        <w:t>:</w:t>
      </w:r>
    </w:p>
    <w:p w:rsidR="00B1579B" w:rsidRDefault="00B1579B">
      <w:pPr>
        <w:pStyle w:val="ConsPlusNormal"/>
        <w:ind w:firstLine="540"/>
        <w:jc w:val="both"/>
      </w:pPr>
      <w:r>
        <w:t xml:space="preserve">3.1. Образовать комиссии территориальных органов </w:t>
      </w:r>
      <w:proofErr w:type="spellStart"/>
      <w:r>
        <w:t>Роспотребнадзора</w:t>
      </w:r>
      <w:proofErr w:type="spellEnd"/>
      <w: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и утвердить их состав;</w:t>
      </w:r>
    </w:p>
    <w:p w:rsidR="00B1579B" w:rsidRDefault="00B1579B">
      <w:pPr>
        <w:pStyle w:val="ConsPlusNormal"/>
        <w:ind w:firstLine="540"/>
        <w:jc w:val="both"/>
      </w:pPr>
      <w:r>
        <w:t xml:space="preserve">3.2. Утратил силу. - </w:t>
      </w:r>
      <w:hyperlink r:id="rId1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13.07.2015 N 616.</w:t>
      </w:r>
    </w:p>
    <w:p w:rsidR="00B1579B" w:rsidRDefault="00B1579B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31.07.2009 N 450 "О Комиссии </w:t>
      </w:r>
      <w:proofErr w:type="spellStart"/>
      <w:r>
        <w:t>Роспотребнадзора</w:t>
      </w:r>
      <w:proofErr w:type="spellEnd"/>
      <w: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Министерством юстиции Российской Федерации 31 августа 2009 г. N 14667).</w:t>
      </w:r>
    </w:p>
    <w:p w:rsidR="00B1579B" w:rsidRDefault="00B1579B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1579B" w:rsidRDefault="00B1579B">
      <w:pPr>
        <w:pStyle w:val="ConsPlusNormal"/>
        <w:ind w:firstLine="540"/>
        <w:jc w:val="both"/>
      </w:pPr>
    </w:p>
    <w:p w:rsidR="00B1579B" w:rsidRDefault="00B1579B">
      <w:pPr>
        <w:pStyle w:val="ConsPlusNormal"/>
        <w:jc w:val="right"/>
      </w:pPr>
      <w:r>
        <w:t>Руководитель</w:t>
      </w:r>
    </w:p>
    <w:p w:rsidR="00B1579B" w:rsidRDefault="00B1579B">
      <w:pPr>
        <w:pStyle w:val="ConsPlusNormal"/>
        <w:jc w:val="right"/>
      </w:pPr>
      <w:r>
        <w:t>Г.Г.ОНИЩЕНКО</w:t>
      </w:r>
    </w:p>
    <w:p w:rsidR="00B1579B" w:rsidRDefault="00B1579B">
      <w:pPr>
        <w:pStyle w:val="ConsPlusNormal"/>
        <w:ind w:firstLine="540"/>
        <w:jc w:val="both"/>
      </w:pPr>
    </w:p>
    <w:p w:rsidR="00B1579B" w:rsidRDefault="00B1579B">
      <w:pPr>
        <w:pStyle w:val="ConsPlusNormal"/>
        <w:jc w:val="right"/>
      </w:pPr>
      <w:r>
        <w:t>Приложение</w:t>
      </w:r>
    </w:p>
    <w:p w:rsidR="00B1579B" w:rsidRDefault="00B1579B">
      <w:pPr>
        <w:pStyle w:val="ConsPlusNormal"/>
        <w:jc w:val="right"/>
      </w:pPr>
      <w:r>
        <w:t>Утверждено</w:t>
      </w:r>
    </w:p>
    <w:p w:rsidR="00B1579B" w:rsidRDefault="00B1579B">
      <w:pPr>
        <w:pStyle w:val="ConsPlusNormal"/>
        <w:jc w:val="right"/>
      </w:pPr>
      <w:r>
        <w:t xml:space="preserve">Приказом </w:t>
      </w:r>
      <w:proofErr w:type="spellStart"/>
      <w:r>
        <w:t>Роспотребнадзора</w:t>
      </w:r>
      <w:proofErr w:type="spellEnd"/>
    </w:p>
    <w:p w:rsidR="00B1579B" w:rsidRDefault="00B1579B">
      <w:pPr>
        <w:pStyle w:val="ConsPlusNormal"/>
        <w:jc w:val="right"/>
      </w:pPr>
      <w:r>
        <w:t>от 08.11.2010 N 396</w:t>
      </w:r>
    </w:p>
    <w:p w:rsidR="00B1579B" w:rsidRDefault="00B1579B">
      <w:pPr>
        <w:pStyle w:val="ConsPlusNormal"/>
        <w:ind w:firstLine="540"/>
        <w:jc w:val="both"/>
      </w:pPr>
    </w:p>
    <w:p w:rsidR="00B1579B" w:rsidRDefault="00B1579B">
      <w:pPr>
        <w:pStyle w:val="ConsPlusTitle"/>
        <w:jc w:val="center"/>
      </w:pPr>
      <w:r>
        <w:t>ПОЛОЖЕНИЕ</w:t>
      </w:r>
    </w:p>
    <w:p w:rsidR="00B1579B" w:rsidRDefault="00B1579B">
      <w:pPr>
        <w:pStyle w:val="ConsPlusTitle"/>
        <w:jc w:val="center"/>
      </w:pPr>
      <w:r>
        <w:t>О КОМИССИЯХ РОСПОТРЕБНАДЗОРА ПО СОБЛЮДЕНИЮ ТРЕБОВАНИЙ</w:t>
      </w:r>
    </w:p>
    <w:p w:rsidR="00B1579B" w:rsidRDefault="00B1579B">
      <w:pPr>
        <w:pStyle w:val="ConsPlusTitle"/>
        <w:jc w:val="center"/>
      </w:pPr>
      <w:r>
        <w:t xml:space="preserve">К СЛУЖЕБНОМУ ПОВЕДЕНИЮ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B1579B" w:rsidRDefault="00B1579B">
      <w:pPr>
        <w:pStyle w:val="ConsPlusTitle"/>
        <w:jc w:val="center"/>
      </w:pPr>
      <w:r>
        <w:t>ГРАЖДАНСКИХ СЛУЖАЩИХ И УРЕГУЛИРОВАНИЮ</w:t>
      </w:r>
    </w:p>
    <w:p w:rsidR="00B1579B" w:rsidRDefault="00B1579B">
      <w:pPr>
        <w:pStyle w:val="ConsPlusTitle"/>
        <w:jc w:val="center"/>
      </w:pPr>
      <w:r>
        <w:t>КОНФЛИКТА ИНТЕРЕСОВ</w:t>
      </w:r>
    </w:p>
    <w:p w:rsidR="00B1579B" w:rsidRDefault="00B1579B">
      <w:pPr>
        <w:pStyle w:val="ConsPlusNormal"/>
        <w:jc w:val="center"/>
      </w:pPr>
    </w:p>
    <w:p w:rsidR="00B1579B" w:rsidRDefault="00B1579B">
      <w:pPr>
        <w:pStyle w:val="ConsPlusNormal"/>
        <w:ind w:firstLine="540"/>
        <w:jc w:val="both"/>
      </w:pPr>
      <w:r>
        <w:t xml:space="preserve">Утратило силу. - </w:t>
      </w:r>
      <w:hyperlink r:id="rId1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13.07.2015 N 616.</w:t>
      </w:r>
      <w:bookmarkStart w:id="0" w:name="_GoBack"/>
      <w:bookmarkEnd w:id="0"/>
    </w:p>
    <w:sectPr w:rsidR="00B1579B" w:rsidSect="0017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D9"/>
    <w:rsid w:val="00192447"/>
    <w:rsid w:val="001B6DD9"/>
    <w:rsid w:val="00B1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5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7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5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7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2DFCC0589FF7D666512C23F3750DEF107853340AAD1808E2FF987847BBB33D036BF5CD7A7DD7BU2h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82DFCC0589FF7D666512C23F3750DEF108853E4AA6D1808E2FF987847BBB33D036BF5CD7A7DD7EU2hBH" TargetMode="External"/><Relationship Id="rId12" Type="http://schemas.openxmlformats.org/officeDocument/2006/relationships/hyperlink" Target="consultantplus://offline/ref=1B82DFCC0589FF7D666512C23F3750DEF108853E4AA6D1808E2FF987847BBB33D036BF5CD7A7DD7EU2h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82DFCC0589FF7D666512C23F3750DEF107823E49A7D1808E2FF987847BBB33D036BF5CD7A7DD7FU2hDH" TargetMode="External"/><Relationship Id="rId11" Type="http://schemas.openxmlformats.org/officeDocument/2006/relationships/hyperlink" Target="consultantplus://offline/ref=1B82DFCC0589FF7D666512C23F3750DEF901823F4EA98C8A8676F585U8h3H" TargetMode="External"/><Relationship Id="rId5" Type="http://schemas.openxmlformats.org/officeDocument/2006/relationships/hyperlink" Target="consultantplus://offline/ref=1B82DFCC0589FF7D666512C23F3750DEF10581354FA4D1808E2FF987847BBB33D036BF5CD7A7DD7FU2hDH" TargetMode="External"/><Relationship Id="rId10" Type="http://schemas.openxmlformats.org/officeDocument/2006/relationships/hyperlink" Target="consultantplus://offline/ref=1B82DFCC0589FF7D666512C23F3750DEF108853E4AA6D1808E2FF987847BBB33D036BF5CD7A7DD7EU2h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82DFCC0589FF7D666512C23F3750DEF108853E4AA6D1808E2FF987847BBB33D036BF5CD7A7DD7EU2h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Алашеева</dc:creator>
  <cp:keywords/>
  <dc:description/>
  <cp:lastModifiedBy>Алашеева</cp:lastModifiedBy>
  <cp:revision>2</cp:revision>
  <dcterms:created xsi:type="dcterms:W3CDTF">2015-10-19T07:33:00Z</dcterms:created>
  <dcterms:modified xsi:type="dcterms:W3CDTF">2015-10-19T07:34:00Z</dcterms:modified>
</cp:coreProperties>
</file>