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1334"/>
        <w:gridCol w:w="6378"/>
      </w:tblGrid>
      <w:tr w:rsidR="007A5888" w:rsidTr="0078703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5888" w:rsidRPr="00787035" w:rsidRDefault="007A65CE">
            <w:pPr>
              <w:jc w:val="both"/>
            </w:pPr>
            <w:r w:rsidRPr="00787035">
              <w:t>Рекомендуемый образец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A5888" w:rsidRDefault="007A588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A5888" w:rsidRDefault="007A65CE" w:rsidP="00787035">
            <w:pPr>
              <w:ind w:firstLine="114"/>
            </w:pPr>
            <w:r>
              <w:t>Приложение № 1</w:t>
            </w:r>
          </w:p>
          <w:p w:rsidR="007A5888" w:rsidRDefault="007A65CE" w:rsidP="00787035">
            <w:pPr>
              <w:ind w:firstLine="114"/>
              <w:rPr>
                <w:sz w:val="24"/>
                <w:szCs w:val="24"/>
              </w:rPr>
            </w:pPr>
            <w:r>
              <w:t xml:space="preserve">к Порядку уведомления представителя нанимателя федеральными государственными гражданскими служащими </w:t>
            </w:r>
            <w:proofErr w:type="spellStart"/>
            <w:r>
              <w:t>Роспотребнадзора</w:t>
            </w:r>
            <w:proofErr w:type="spellEnd"/>
            <w:r>
              <w:t xml:space="preserve"> и его территориальных органов о 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787035" w:rsidRDefault="00787035" w:rsidP="00787035">
      <w:pPr>
        <w:tabs>
          <w:tab w:val="left" w:pos="55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</w:p>
    <w:p w:rsidR="00787035" w:rsidRDefault="00787035" w:rsidP="00787035">
      <w:pPr>
        <w:tabs>
          <w:tab w:val="left" w:pos="5580"/>
        </w:tabs>
        <w:ind w:left="4536" w:hanging="708"/>
        <w:jc w:val="center"/>
        <w:rPr>
          <w:sz w:val="26"/>
          <w:szCs w:val="26"/>
        </w:rPr>
      </w:pPr>
      <w:r w:rsidRPr="00FD2112">
        <w:rPr>
          <w:sz w:val="26"/>
          <w:szCs w:val="26"/>
        </w:rPr>
        <w:t>Руководителю У</w:t>
      </w:r>
      <w:r>
        <w:rPr>
          <w:sz w:val="26"/>
          <w:szCs w:val="26"/>
        </w:rPr>
        <w:t xml:space="preserve">правления </w:t>
      </w:r>
    </w:p>
    <w:p w:rsidR="00787035" w:rsidRDefault="00787035" w:rsidP="00787035">
      <w:pPr>
        <w:tabs>
          <w:tab w:val="left" w:pos="5580"/>
        </w:tabs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proofErr w:type="spellStart"/>
      <w:r>
        <w:rPr>
          <w:sz w:val="26"/>
          <w:szCs w:val="26"/>
        </w:rPr>
        <w:t>Росп</w:t>
      </w:r>
      <w:r w:rsidRPr="00FD2112">
        <w:rPr>
          <w:sz w:val="26"/>
          <w:szCs w:val="26"/>
        </w:rPr>
        <w:t>отребнадзора</w:t>
      </w:r>
      <w:proofErr w:type="spellEnd"/>
      <w:r w:rsidRPr="00FD2112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</w:t>
      </w:r>
      <w:r w:rsidRPr="00FD2112">
        <w:rPr>
          <w:sz w:val="26"/>
          <w:szCs w:val="26"/>
        </w:rPr>
        <w:t xml:space="preserve">Оренбургской </w:t>
      </w:r>
    </w:p>
    <w:p w:rsidR="00787035" w:rsidRPr="00FD2112" w:rsidRDefault="00787035" w:rsidP="00787035">
      <w:pPr>
        <w:tabs>
          <w:tab w:val="left" w:pos="5580"/>
        </w:tabs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Pr="00FD2112">
        <w:rPr>
          <w:sz w:val="26"/>
          <w:szCs w:val="26"/>
        </w:rPr>
        <w:t xml:space="preserve">области </w:t>
      </w:r>
    </w:p>
    <w:p w:rsidR="00787035" w:rsidRPr="00FD2112" w:rsidRDefault="00787035" w:rsidP="00787035">
      <w:pPr>
        <w:tabs>
          <w:tab w:val="left" w:pos="55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D65CA4">
        <w:rPr>
          <w:sz w:val="26"/>
          <w:szCs w:val="26"/>
        </w:rPr>
        <w:t xml:space="preserve">        М.С. Мироновой</w:t>
      </w:r>
      <w:bookmarkStart w:id="0" w:name="_GoBack"/>
      <w:bookmarkEnd w:id="0"/>
    </w:p>
    <w:p w:rsidR="00787035" w:rsidRDefault="00787035">
      <w:pPr>
        <w:ind w:left="5387"/>
        <w:rPr>
          <w:sz w:val="24"/>
          <w:szCs w:val="24"/>
        </w:rPr>
      </w:pPr>
    </w:p>
    <w:p w:rsidR="007A5888" w:rsidRDefault="007A65CE" w:rsidP="00787035">
      <w:pPr>
        <w:ind w:left="5103" w:firstLine="142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7A5888" w:rsidRDefault="007A65CE">
      <w:pPr>
        <w:pBdr>
          <w:top w:val="single" w:sz="4" w:space="1" w:color="auto"/>
        </w:pBdr>
        <w:ind w:left="5702"/>
        <w:jc w:val="center"/>
      </w:pPr>
      <w:r>
        <w:t>(Ф.И.О., замещаемая должность,</w:t>
      </w:r>
    </w:p>
    <w:p w:rsidR="007A5888" w:rsidRDefault="007A5888">
      <w:pPr>
        <w:ind w:left="5387"/>
        <w:rPr>
          <w:sz w:val="24"/>
          <w:szCs w:val="24"/>
        </w:rPr>
      </w:pPr>
    </w:p>
    <w:p w:rsidR="007A5888" w:rsidRDefault="007A65CE">
      <w:pPr>
        <w:pBdr>
          <w:top w:val="single" w:sz="4" w:space="1" w:color="auto"/>
        </w:pBdr>
        <w:ind w:left="5387"/>
        <w:jc w:val="center"/>
      </w:pPr>
      <w:r>
        <w:t>контактный телефон)</w:t>
      </w:r>
    </w:p>
    <w:p w:rsidR="007A5888" w:rsidRDefault="007A65CE">
      <w:pPr>
        <w:spacing w:before="360"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о возникновении личной заинтересованности при исполнении должностных</w:t>
      </w:r>
      <w:r>
        <w:rPr>
          <w:sz w:val="26"/>
          <w:szCs w:val="26"/>
        </w:rPr>
        <w:br/>
        <w:t>обязанностей, которая приводит или может привести к конфликту интересов</w:t>
      </w:r>
    </w:p>
    <w:p w:rsidR="007A5888" w:rsidRDefault="007A65CE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11 Федерального закона от 25.12.2008 № 273-ФЗ “О противодействии коррупции” я,  </w:t>
      </w:r>
    </w:p>
    <w:p w:rsidR="007A5888" w:rsidRDefault="007A65CE">
      <w:pPr>
        <w:pBdr>
          <w:top w:val="single" w:sz="4" w:space="1" w:color="auto"/>
        </w:pBdr>
        <w:tabs>
          <w:tab w:val="right" w:pos="10206"/>
        </w:tabs>
        <w:ind w:left="3788"/>
        <w:jc w:val="center"/>
      </w:pPr>
      <w:r>
        <w:t>(Ф.И.О.,</w:t>
      </w:r>
    </w:p>
    <w:p w:rsidR="007A5888" w:rsidRDefault="007A5888">
      <w:pPr>
        <w:tabs>
          <w:tab w:val="right" w:pos="10206"/>
        </w:tabs>
        <w:jc w:val="both"/>
        <w:rPr>
          <w:sz w:val="24"/>
          <w:szCs w:val="24"/>
        </w:rPr>
      </w:pPr>
    </w:p>
    <w:p w:rsidR="007A5888" w:rsidRDefault="007A65CE">
      <w:pPr>
        <w:pBdr>
          <w:top w:val="single" w:sz="4" w:space="1" w:color="auto"/>
        </w:pBdr>
        <w:tabs>
          <w:tab w:val="right" w:pos="10206"/>
        </w:tabs>
        <w:spacing w:after="120"/>
        <w:jc w:val="center"/>
      </w:pPr>
      <w:r>
        <w:t>замещаемая должность)</w:t>
      </w:r>
    </w:p>
    <w:p w:rsidR="007A5888" w:rsidRDefault="007A65CE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A5888" w:rsidRDefault="007A65CE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>
        <w:rPr>
          <w:sz w:val="24"/>
          <w:szCs w:val="24"/>
        </w:rPr>
        <w:br/>
      </w:r>
    </w:p>
    <w:p w:rsidR="007A5888" w:rsidRDefault="007A5888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7A5888" w:rsidRDefault="007A5888">
      <w:pPr>
        <w:tabs>
          <w:tab w:val="right" w:pos="10206"/>
        </w:tabs>
        <w:jc w:val="both"/>
        <w:rPr>
          <w:sz w:val="24"/>
          <w:szCs w:val="24"/>
        </w:rPr>
      </w:pPr>
    </w:p>
    <w:p w:rsidR="007A5888" w:rsidRDefault="007A5888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7A5888" w:rsidRDefault="007A65CE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7A5888" w:rsidRDefault="007A5888">
      <w:pPr>
        <w:pBdr>
          <w:top w:val="single" w:sz="4" w:space="1" w:color="auto"/>
        </w:pBdr>
        <w:tabs>
          <w:tab w:val="right" w:pos="10206"/>
        </w:tabs>
        <w:ind w:left="2209"/>
        <w:rPr>
          <w:sz w:val="2"/>
          <w:szCs w:val="2"/>
        </w:rPr>
      </w:pPr>
    </w:p>
    <w:p w:rsidR="007A5888" w:rsidRDefault="007A65CE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>
        <w:rPr>
          <w:sz w:val="24"/>
          <w:szCs w:val="24"/>
        </w:rPr>
        <w:br/>
      </w:r>
    </w:p>
    <w:p w:rsidR="007A5888" w:rsidRDefault="007A5888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7A5888" w:rsidRDefault="007A5888">
      <w:pPr>
        <w:tabs>
          <w:tab w:val="right" w:pos="10206"/>
        </w:tabs>
        <w:jc w:val="both"/>
        <w:rPr>
          <w:sz w:val="24"/>
          <w:szCs w:val="24"/>
        </w:rPr>
      </w:pPr>
    </w:p>
    <w:p w:rsidR="007A5888" w:rsidRDefault="007A5888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7A5888" w:rsidRDefault="007A65CE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федеральных государственных служащих и урегулированию конфликта интересов (</w:t>
      </w:r>
      <w:r w:rsidRPr="00787035">
        <w:rPr>
          <w:sz w:val="24"/>
          <w:szCs w:val="24"/>
          <w:u w:val="single"/>
        </w:rPr>
        <w:t>нужное подчеркнуть</w:t>
      </w:r>
      <w:r>
        <w:rPr>
          <w:sz w:val="24"/>
          <w:szCs w:val="24"/>
        </w:rPr>
        <w:t>).</w:t>
      </w:r>
    </w:p>
    <w:p w:rsidR="007A5888" w:rsidRDefault="007A5888">
      <w:pPr>
        <w:tabs>
          <w:tab w:val="right" w:pos="10206"/>
        </w:tabs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3402"/>
      </w:tblGrid>
      <w:tr w:rsidR="007A588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888" w:rsidRDefault="007A588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888" w:rsidRDefault="007A5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888" w:rsidRDefault="007A5888">
            <w:pPr>
              <w:jc w:val="center"/>
              <w:rPr>
                <w:sz w:val="24"/>
                <w:szCs w:val="24"/>
              </w:rPr>
            </w:pPr>
          </w:p>
        </w:tc>
      </w:tr>
      <w:tr w:rsidR="007A588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5888" w:rsidRDefault="007A65CE">
            <w: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5888" w:rsidRDefault="007A65CE">
            <w:pPr>
              <w:jc w:val="center"/>
            </w:pPr>
            <w: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5888" w:rsidRDefault="007A65CE">
            <w:pPr>
              <w:jc w:val="center"/>
            </w:pPr>
            <w:r>
              <w:t>(Расшифровка подписи)</w:t>
            </w:r>
          </w:p>
        </w:tc>
      </w:tr>
    </w:tbl>
    <w:p w:rsidR="007A65CE" w:rsidRDefault="007A65CE">
      <w:pPr>
        <w:rPr>
          <w:sz w:val="24"/>
          <w:szCs w:val="24"/>
        </w:rPr>
      </w:pPr>
    </w:p>
    <w:sectPr w:rsidR="007A65CE">
      <w:headerReference w:type="default" r:id="rId6"/>
      <w:pgSz w:w="11906" w:h="16838" w:code="9"/>
      <w:pgMar w:top="851" w:right="851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BA3" w:rsidRDefault="00F12BA3">
      <w:r>
        <w:separator/>
      </w:r>
    </w:p>
  </w:endnote>
  <w:endnote w:type="continuationSeparator" w:id="0">
    <w:p w:rsidR="00F12BA3" w:rsidRDefault="00F1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BA3" w:rsidRDefault="00F12BA3">
      <w:r>
        <w:separator/>
      </w:r>
    </w:p>
  </w:footnote>
  <w:footnote w:type="continuationSeparator" w:id="0">
    <w:p w:rsidR="00F12BA3" w:rsidRDefault="00F12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888" w:rsidRDefault="007A65CE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35"/>
    <w:rsid w:val="00787035"/>
    <w:rsid w:val="007A5888"/>
    <w:rsid w:val="007A65CE"/>
    <w:rsid w:val="00D65CA4"/>
    <w:rsid w:val="00F1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E750A3-94B0-48AB-A2C0-D71D8A41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870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7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_x000d_
_x000d_
_x000d_
_x000d_
_x000d_
</dc:description>
  <cp:lastModifiedBy>Алашеева</cp:lastModifiedBy>
  <cp:revision>3</cp:revision>
  <cp:lastPrinted>2023-07-11T10:04:00Z</cp:lastPrinted>
  <dcterms:created xsi:type="dcterms:W3CDTF">2023-07-11T10:03:00Z</dcterms:created>
  <dcterms:modified xsi:type="dcterms:W3CDTF">2023-07-11T10:04:00Z</dcterms:modified>
</cp:coreProperties>
</file>