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62" w:rsidRDefault="00E90E62">
      <w:pPr>
        <w:pStyle w:val="ConsPlusTitle"/>
        <w:jc w:val="center"/>
      </w:pPr>
      <w:r>
        <w:t>МИНИСТЕРСТВО ТРУДА И СОЦИАЛЬНОЙ ЗАЩИТЫ РОССИЙСКОЙ ФЕДЕРАЦИИ</w:t>
      </w:r>
    </w:p>
    <w:p w:rsidR="00E90E62" w:rsidRDefault="00E90E62">
      <w:pPr>
        <w:pStyle w:val="ConsPlusTitle"/>
        <w:jc w:val="center"/>
      </w:pPr>
    </w:p>
    <w:p w:rsidR="00E90E62" w:rsidRDefault="00E90E62">
      <w:pPr>
        <w:pStyle w:val="ConsPlusTitle"/>
        <w:jc w:val="center"/>
      </w:pPr>
      <w:r>
        <w:t>ПИСЬМО</w:t>
      </w:r>
    </w:p>
    <w:p w:rsidR="00E90E62" w:rsidRDefault="00E90E62">
      <w:pPr>
        <w:pStyle w:val="ConsPlusTitle"/>
        <w:jc w:val="center"/>
      </w:pPr>
      <w:r>
        <w:t>от 13 ноября 2015 г. N 18-2/10/П-7073</w:t>
      </w:r>
    </w:p>
    <w:p w:rsidR="00E90E62" w:rsidRDefault="00E90E62">
      <w:pPr>
        <w:pStyle w:val="ConsPlusNormal"/>
        <w:ind w:firstLine="540"/>
        <w:jc w:val="both"/>
      </w:pPr>
    </w:p>
    <w:p w:rsidR="00E90E62" w:rsidRDefault="00E90E62">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E90E62" w:rsidRDefault="00E90E62">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E90E62" w:rsidRDefault="00E90E62">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E90E62" w:rsidRDefault="00E90E62">
      <w:pPr>
        <w:pStyle w:val="ConsPlusNormal"/>
        <w:ind w:firstLine="540"/>
        <w:jc w:val="both"/>
      </w:pPr>
    </w:p>
    <w:p w:rsidR="00E90E62" w:rsidRDefault="00E90E62">
      <w:pPr>
        <w:pStyle w:val="ConsPlusNormal"/>
        <w:jc w:val="right"/>
      </w:pPr>
      <w:r>
        <w:t>М.А.ТОПИЛИН</w:t>
      </w: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jc w:val="right"/>
      </w:pPr>
      <w:r>
        <w:t>Приложение</w:t>
      </w:r>
    </w:p>
    <w:p w:rsidR="00E90E62" w:rsidRDefault="00E90E62">
      <w:pPr>
        <w:pStyle w:val="ConsPlusNormal"/>
        <w:ind w:firstLine="540"/>
        <w:jc w:val="both"/>
      </w:pPr>
    </w:p>
    <w:p w:rsidR="00E90E62" w:rsidRDefault="00E90E62">
      <w:pPr>
        <w:pStyle w:val="ConsPlusNormal"/>
        <w:jc w:val="center"/>
      </w:pPr>
      <w:bookmarkStart w:id="0" w:name="P18"/>
      <w:bookmarkEnd w:id="0"/>
      <w:r>
        <w:t>МЕТОДИЧЕСКИЕ РЕКОМЕНДАЦИИ</w:t>
      </w:r>
    </w:p>
    <w:p w:rsidR="00E90E62" w:rsidRDefault="00E90E62">
      <w:pPr>
        <w:pStyle w:val="ConsPlusNormal"/>
        <w:jc w:val="center"/>
      </w:pPr>
      <w:r>
        <w:t xml:space="preserve">ПО ПРИВЛЕЧЕНИЮ К ОТВЕТСТВЕННОСТИ </w:t>
      </w:r>
      <w:proofErr w:type="gramStart"/>
      <w:r>
        <w:t>ГОСУДАРСТВЕННЫХ</w:t>
      </w:r>
      <w:proofErr w:type="gramEnd"/>
    </w:p>
    <w:p w:rsidR="00E90E62" w:rsidRDefault="00E90E62">
      <w:pPr>
        <w:pStyle w:val="ConsPlusNormal"/>
        <w:jc w:val="center"/>
      </w:pPr>
      <w:r>
        <w:t>(МУНИЦИПАЛЬНЫХ) СЛУЖАЩИХ ЗА НЕСОБЛЮДЕНИЕ ОГРАНИЧЕНИЙ</w:t>
      </w:r>
    </w:p>
    <w:p w:rsidR="00E90E62" w:rsidRDefault="00E90E62">
      <w:pPr>
        <w:pStyle w:val="ConsPlusNormal"/>
        <w:jc w:val="center"/>
      </w:pPr>
      <w:r>
        <w:t>И ЗАПРЕТОВ, ТРЕБОВАНИЙ О ПРЕДОТВРАЩЕНИИ</w:t>
      </w:r>
    </w:p>
    <w:p w:rsidR="00E90E62" w:rsidRDefault="00E90E62">
      <w:pPr>
        <w:pStyle w:val="ConsPlusNormal"/>
        <w:jc w:val="center"/>
      </w:pPr>
      <w:r>
        <w:t>ИЛИ ОБ УРЕГУЛИРОВАНИИ КОНФЛИКТА ИНТЕРЕСОВ</w:t>
      </w:r>
    </w:p>
    <w:p w:rsidR="00E90E62" w:rsidRDefault="00E90E62">
      <w:pPr>
        <w:pStyle w:val="ConsPlusNormal"/>
        <w:jc w:val="center"/>
      </w:pPr>
      <w:r>
        <w:t>И НЕИСПОЛНЕНИЕ ОБЯЗАННОСТЕЙ, УСТАНОВЛЕННЫХ</w:t>
      </w:r>
    </w:p>
    <w:p w:rsidR="00E90E62" w:rsidRDefault="00E90E62">
      <w:pPr>
        <w:pStyle w:val="ConsPlusNormal"/>
        <w:jc w:val="center"/>
      </w:pPr>
      <w:r>
        <w:t>В ЦЕЛЯХ ПРОТИВОДЕЙСТВИЯ КОРРУПЦИИ</w:t>
      </w:r>
    </w:p>
    <w:p w:rsidR="00E90E62" w:rsidRDefault="00E90E62">
      <w:pPr>
        <w:pStyle w:val="ConsPlusNormal"/>
        <w:ind w:firstLine="540"/>
        <w:jc w:val="both"/>
      </w:pPr>
    </w:p>
    <w:p w:rsidR="00E90E62" w:rsidRDefault="00E90E62">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E90E62" w:rsidRDefault="00E90E62">
      <w:pPr>
        <w:pStyle w:val="ConsPlusNormal"/>
        <w:ind w:firstLine="540"/>
        <w:jc w:val="both"/>
      </w:pPr>
      <w:r>
        <w:t>2. Не образует коррупционного проступка и не влечет применения взысканий:</w:t>
      </w:r>
    </w:p>
    <w:p w:rsidR="00E90E62" w:rsidRDefault="00E90E62">
      <w:pPr>
        <w:pStyle w:val="ConsPlusNormal"/>
        <w:ind w:firstLine="540"/>
        <w:jc w:val="both"/>
      </w:pPr>
      <w:bookmarkStart w:id="1" w:name="P28"/>
      <w:bookmarkEnd w:id="1"/>
      <w:proofErr w:type="gramStart"/>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E90E62" w:rsidRDefault="00E90E62">
      <w:pPr>
        <w:pStyle w:val="ConsPlusNormal"/>
        <w:ind w:firstLine="540"/>
        <w:jc w:val="both"/>
      </w:pPr>
      <w:bookmarkStart w:id="2" w:name="P29"/>
      <w:bookmarkEnd w:id="2"/>
      <w:proofErr w:type="gramStart"/>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Pr>
            <w:color w:val="0000FF"/>
          </w:rPr>
          <w:t>справке 2-НДФЛ</w:t>
        </w:r>
      </w:hyperlink>
      <w:r>
        <w:t xml:space="preserve">, выписке по счету, выданной кредитной организацией и т.п.), а также иных причин, когда неточность в </w:t>
      </w:r>
      <w:r>
        <w:lastRenderedPageBreak/>
        <w:t>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E90E62" w:rsidRDefault="00E90E62">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E90E62" w:rsidRDefault="00E90E62">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E90E62" w:rsidRDefault="00E90E62">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E90E62" w:rsidRDefault="00E90E62">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E90E62" w:rsidRDefault="00E90E62">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E90E62" w:rsidRDefault="00E90E62">
      <w:pPr>
        <w:pStyle w:val="ConsPlusNormal"/>
        <w:ind w:firstLine="540"/>
        <w:jc w:val="both"/>
      </w:pPr>
      <w:r>
        <w:t>указание срочных обязательств финансового характера на сумму менее 500 000 рублей и т.д.;</w:t>
      </w:r>
    </w:p>
    <w:p w:rsidR="00E90E62" w:rsidRDefault="00E90E62">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E90E62" w:rsidRDefault="00E90E62">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E90E62" w:rsidRDefault="00E90E62">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E90E62" w:rsidRDefault="00E90E62">
      <w:pPr>
        <w:pStyle w:val="ConsPlusNormal"/>
        <w:ind w:firstLine="540"/>
        <w:jc w:val="both"/>
      </w:pPr>
      <w:r>
        <w:t>а) замечание;</w:t>
      </w:r>
    </w:p>
    <w:p w:rsidR="00E90E62" w:rsidRDefault="00E90E62">
      <w:pPr>
        <w:pStyle w:val="ConsPlusNormal"/>
        <w:ind w:firstLine="540"/>
        <w:jc w:val="both"/>
      </w:pPr>
      <w:r>
        <w:t>б) выговор;</w:t>
      </w:r>
    </w:p>
    <w:p w:rsidR="00E90E62" w:rsidRDefault="00E90E62">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E90E62" w:rsidRDefault="00E90E62">
      <w:pPr>
        <w:pStyle w:val="ConsPlusNormal"/>
        <w:ind w:firstLine="540"/>
        <w:jc w:val="both"/>
      </w:pPr>
      <w:r>
        <w:t>г) предупреждение о неполном служебном (должностном) соответствии;</w:t>
      </w:r>
    </w:p>
    <w:p w:rsidR="00E90E62" w:rsidRDefault="00E90E62">
      <w:pPr>
        <w:pStyle w:val="ConsPlusNormal"/>
        <w:ind w:firstLine="540"/>
        <w:jc w:val="both"/>
      </w:pPr>
      <w:r>
        <w:t>д) увольнение с государственной (муниципальной) службы в связи с утратой доверия.</w:t>
      </w:r>
    </w:p>
    <w:p w:rsidR="00E90E62" w:rsidRDefault="00E90E62">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E90E62" w:rsidRDefault="00E90E62">
      <w:pPr>
        <w:pStyle w:val="ConsPlusNormal"/>
        <w:ind w:firstLine="540"/>
        <w:jc w:val="both"/>
      </w:pPr>
      <w:r>
        <w:t>а) характер и тяжесть совершенного нарушения;</w:t>
      </w:r>
    </w:p>
    <w:p w:rsidR="00E90E62" w:rsidRDefault="00E90E62">
      <w:pPr>
        <w:pStyle w:val="ConsPlusNormal"/>
        <w:ind w:firstLine="540"/>
        <w:jc w:val="both"/>
      </w:pPr>
      <w:r>
        <w:t>б) обстоятельства, при которых совершено нарушение;</w:t>
      </w:r>
    </w:p>
    <w:p w:rsidR="00E90E62" w:rsidRDefault="00E90E62">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E90E62" w:rsidRDefault="00E90E62">
      <w:pPr>
        <w:pStyle w:val="ConsPlusNormal"/>
        <w:ind w:firstLine="540"/>
        <w:jc w:val="both"/>
      </w:pPr>
      <w:r>
        <w:t>г) предшествующие результаты исполнения служащим своих должностных обязанностей.</w:t>
      </w:r>
    </w:p>
    <w:p w:rsidR="00E90E62" w:rsidRDefault="00E90E62">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90E62" w:rsidRDefault="00E90E62">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E90E62" w:rsidRDefault="00E90E62">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E90E62" w:rsidRDefault="00E90E62">
      <w:pPr>
        <w:pStyle w:val="ConsPlusNormal"/>
        <w:ind w:firstLine="540"/>
        <w:jc w:val="both"/>
      </w:pPr>
      <w:r>
        <w:t xml:space="preserve">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w:t>
      </w:r>
      <w:r>
        <w:lastRenderedPageBreak/>
        <w:t>видимости соответствия расходов доходам служащего;</w:t>
      </w:r>
    </w:p>
    <w:p w:rsidR="00E90E62" w:rsidRDefault="00E90E62">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E90E62" w:rsidRDefault="00E90E62">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E90E62" w:rsidRDefault="00E90E62">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E90E62" w:rsidRDefault="00E90E62">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90E62" w:rsidRDefault="00E90E62">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E90E62" w:rsidRDefault="00E90E62">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E90E62" w:rsidRDefault="00E90E62">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E90E62" w:rsidRDefault="00E90E62">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E90E62" w:rsidRDefault="00E90E62">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E90E62" w:rsidRDefault="00E90E62">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E90E62" w:rsidRDefault="00E90E62">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E90E62" w:rsidRDefault="00E90E62">
      <w:pPr>
        <w:pStyle w:val="ConsPlusNormal"/>
        <w:ind w:firstLine="540"/>
        <w:jc w:val="both"/>
      </w:pPr>
      <w:r>
        <w:t>10. В качестве отягчающих обстоятельств могут рассматриваться:</w:t>
      </w:r>
    </w:p>
    <w:p w:rsidR="00E90E62" w:rsidRDefault="00E90E62">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E90E62" w:rsidRDefault="00E90E62">
      <w:pPr>
        <w:pStyle w:val="ConsPlusNormal"/>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E90E62" w:rsidRDefault="00E90E62">
      <w:pPr>
        <w:pStyle w:val="ConsPlusNormal"/>
        <w:ind w:firstLine="540"/>
        <w:jc w:val="both"/>
      </w:pPr>
      <w:bookmarkStart w:id="4" w:name="P67"/>
      <w:bookmarkEnd w:id="4"/>
      <w:r>
        <w:t>в) наличие неснятого дисциплинарного взыскания;</w:t>
      </w:r>
    </w:p>
    <w:p w:rsidR="00E90E62" w:rsidRDefault="00E90E62">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E90E62" w:rsidRDefault="00E90E62">
      <w:pPr>
        <w:pStyle w:val="ConsPlusNormal"/>
        <w:ind w:firstLine="540"/>
        <w:jc w:val="both"/>
      </w:pPr>
      <w:r>
        <w:t>11. В качестве смягчающих обстоятельств могут рассматриваться:</w:t>
      </w:r>
    </w:p>
    <w:p w:rsidR="00E90E62" w:rsidRDefault="00E90E62">
      <w:pPr>
        <w:pStyle w:val="ConsPlusNormal"/>
        <w:ind w:firstLine="540"/>
        <w:jc w:val="both"/>
      </w:pPr>
      <w:r>
        <w:t>а) совершение служащим нарушения требований законодательства о противодействии коррупции впервые;</w:t>
      </w:r>
    </w:p>
    <w:p w:rsidR="00E90E62" w:rsidRDefault="00E90E62">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E90E62" w:rsidRDefault="00E90E62">
      <w:pPr>
        <w:pStyle w:val="ConsPlusNormal"/>
        <w:ind w:firstLine="540"/>
        <w:jc w:val="both"/>
      </w:pPr>
      <w:r>
        <w:t>в) эффективное выполнение особо важных и сложных заданий;</w:t>
      </w:r>
    </w:p>
    <w:p w:rsidR="00E90E62" w:rsidRDefault="00E90E62">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E90E62" w:rsidRDefault="00E90E62">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E90E62" w:rsidRDefault="00E90E62">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E90E62" w:rsidRDefault="00E90E62">
      <w:pPr>
        <w:pStyle w:val="ConsPlusNormal"/>
        <w:ind w:firstLine="540"/>
        <w:jc w:val="both"/>
      </w:pPr>
      <w:r>
        <w:t xml:space="preserve">12. При наличии смягчающих обстоятельств может быть применено взыскание, предшествующее </w:t>
      </w:r>
      <w:r>
        <w:lastRenderedPageBreak/>
        <w:t>по степени строгости взысканию, которое было бы применено в случае совершения такого нарушения в отсутствие смягчающих обстоятельств.</w:t>
      </w:r>
    </w:p>
    <w:p w:rsidR="00E90E62" w:rsidRDefault="00E90E62">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E90E62" w:rsidRDefault="00E90E62">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E90E62" w:rsidRDefault="00E90E62">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jc w:val="right"/>
      </w:pPr>
      <w:r>
        <w:t>Приложение N 1</w:t>
      </w:r>
    </w:p>
    <w:p w:rsidR="00E90E62" w:rsidRDefault="00E90E62">
      <w:pPr>
        <w:pStyle w:val="ConsPlusNormal"/>
        <w:jc w:val="right"/>
      </w:pPr>
      <w:r>
        <w:t>к Методическим рекомендациям</w:t>
      </w:r>
    </w:p>
    <w:p w:rsidR="00E90E62" w:rsidRDefault="00E90E62">
      <w:pPr>
        <w:pStyle w:val="ConsPlusNormal"/>
        <w:jc w:val="right"/>
      </w:pPr>
      <w:r>
        <w:t>по привлечению к ответственности</w:t>
      </w:r>
    </w:p>
    <w:p w:rsidR="00E90E62" w:rsidRDefault="00E90E62">
      <w:pPr>
        <w:pStyle w:val="ConsPlusNormal"/>
        <w:jc w:val="right"/>
      </w:pPr>
      <w:r>
        <w:t>государственных (муниципальных)</w:t>
      </w:r>
    </w:p>
    <w:p w:rsidR="00E90E62" w:rsidRDefault="00E90E62">
      <w:pPr>
        <w:pStyle w:val="ConsPlusNormal"/>
        <w:jc w:val="right"/>
      </w:pPr>
      <w:r>
        <w:t>служащих за несоблюдение ограничений</w:t>
      </w:r>
    </w:p>
    <w:p w:rsidR="00E90E62" w:rsidRDefault="00E90E62">
      <w:pPr>
        <w:pStyle w:val="ConsPlusNormal"/>
        <w:jc w:val="right"/>
      </w:pPr>
      <w:r>
        <w:t>и запретов, требований о предотвращении</w:t>
      </w:r>
    </w:p>
    <w:p w:rsidR="00E90E62" w:rsidRDefault="00E90E62">
      <w:pPr>
        <w:pStyle w:val="ConsPlusNormal"/>
        <w:jc w:val="right"/>
      </w:pPr>
      <w:r>
        <w:t>или об урегулировании конфликта</w:t>
      </w:r>
    </w:p>
    <w:p w:rsidR="00E90E62" w:rsidRDefault="00E90E62">
      <w:pPr>
        <w:pStyle w:val="ConsPlusNormal"/>
        <w:jc w:val="right"/>
      </w:pPr>
      <w:r>
        <w:t>интересов, неисполнение обязанностей,</w:t>
      </w:r>
    </w:p>
    <w:p w:rsidR="00E90E62" w:rsidRDefault="00E90E62">
      <w:pPr>
        <w:pStyle w:val="ConsPlusNormal"/>
        <w:jc w:val="right"/>
      </w:pPr>
      <w:proofErr w:type="gramStart"/>
      <w:r>
        <w:t>установленных в целях</w:t>
      </w:r>
      <w:proofErr w:type="gramEnd"/>
    </w:p>
    <w:p w:rsidR="00E90E62" w:rsidRDefault="00E90E62">
      <w:pPr>
        <w:pStyle w:val="ConsPlusNormal"/>
        <w:jc w:val="right"/>
      </w:pPr>
      <w:r>
        <w:t>противодействия коррупции</w:t>
      </w:r>
    </w:p>
    <w:p w:rsidR="00E90E62" w:rsidRDefault="00E90E62">
      <w:pPr>
        <w:pStyle w:val="ConsPlusNormal"/>
        <w:jc w:val="center"/>
      </w:pPr>
    </w:p>
    <w:p w:rsidR="00E90E62" w:rsidRDefault="00E90E62">
      <w:pPr>
        <w:pStyle w:val="ConsPlusNormal"/>
        <w:jc w:val="center"/>
      </w:pPr>
      <w:bookmarkStart w:id="5" w:name="P96"/>
      <w:bookmarkEnd w:id="5"/>
      <w:r>
        <w:t>ПРИМЕРНЫЙ ПЕРЕЧЕНЬ</w:t>
      </w:r>
    </w:p>
    <w:p w:rsidR="00E90E62" w:rsidRDefault="00E90E62">
      <w:pPr>
        <w:pStyle w:val="ConsPlusNormal"/>
        <w:jc w:val="center"/>
      </w:pPr>
      <w:r>
        <w:t>СИТУАЦИЙ, КОТОРЫЕ МОГУТ БЫТЬ РАСЦЕНЕНЫ КАК ЗНАЧИТЕЛЬНЫЕ</w:t>
      </w:r>
    </w:p>
    <w:p w:rsidR="00E90E62" w:rsidRDefault="00E90E62">
      <w:pPr>
        <w:pStyle w:val="ConsPlusNormal"/>
        <w:jc w:val="center"/>
      </w:pPr>
      <w:r>
        <w:t xml:space="preserve">ПРОСТУПКИ, ВЛЕКУЩИЕ УВОЛЬНЕНИЕ </w:t>
      </w:r>
      <w:proofErr w:type="gramStart"/>
      <w:r>
        <w:t>ГОСУДАРСТВЕННОГО</w:t>
      </w:r>
      <w:proofErr w:type="gramEnd"/>
    </w:p>
    <w:p w:rsidR="00E90E62" w:rsidRDefault="00E90E62">
      <w:pPr>
        <w:pStyle w:val="ConsPlusNormal"/>
        <w:jc w:val="center"/>
      </w:pPr>
      <w:r>
        <w:t>(МУНИЦИПАЛЬНОГО) СЛУЖАЩЕГО В СВЯЗИ С УТРАТОЙ ДОВЕРИЯ</w:t>
      </w:r>
    </w:p>
    <w:p w:rsidR="00E90E62" w:rsidRDefault="00E90E62">
      <w:pPr>
        <w:pStyle w:val="ConsPlusNormal"/>
        <w:jc w:val="center"/>
      </w:pPr>
    </w:p>
    <w:p w:rsidR="00E90E62" w:rsidRDefault="00E90E6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E90E62" w:rsidRDefault="00E90E62">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90E62" w:rsidRDefault="00E90E62">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E90E62" w:rsidRDefault="00E90E62">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E90E62" w:rsidRDefault="00E90E62">
      <w:pPr>
        <w:pStyle w:val="ConsPlusNormal"/>
        <w:ind w:firstLine="540"/>
        <w:jc w:val="both"/>
      </w:pPr>
      <w:proofErr w:type="gramStart"/>
      <w:r>
        <w:t xml:space="preserve">а) </w:t>
      </w:r>
      <w:proofErr w:type="spellStart"/>
      <w:r>
        <w:t>неуказания</w:t>
      </w:r>
      <w:proofErr w:type="spellEnd"/>
      <w:r>
        <w:t xml:space="preserve"> соответствующих сведений о расходах в разделе 2 Справки и одновременного </w:t>
      </w:r>
      <w:proofErr w:type="spellStart"/>
      <w:r>
        <w:t>неуказания</w:t>
      </w:r>
      <w:proofErr w:type="spellEnd"/>
      <w:r>
        <w:t xml:space="preserve"> сведений о приобретенном имуществе в разделе 3 и (или) в разделе 5 Справки;</w:t>
      </w:r>
      <w:proofErr w:type="gramEnd"/>
    </w:p>
    <w:p w:rsidR="00E90E62" w:rsidRDefault="00E90E62">
      <w:pPr>
        <w:pStyle w:val="ConsPlusNormal"/>
        <w:ind w:firstLine="540"/>
        <w:jc w:val="both"/>
      </w:pPr>
      <w:r>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E90E62" w:rsidRDefault="00E90E62">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E90E62" w:rsidRDefault="00E90E62">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E90E62" w:rsidRDefault="00E90E62">
      <w:pPr>
        <w:pStyle w:val="ConsPlusNormal"/>
        <w:ind w:firstLine="540"/>
        <w:jc w:val="both"/>
      </w:pPr>
      <w:r>
        <w:lastRenderedPageBreak/>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E90E62" w:rsidRDefault="00E90E62">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90E62" w:rsidRDefault="00E90E62">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E90E62" w:rsidRDefault="00E90E62">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E90E62" w:rsidRDefault="00E90E62">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E90E62" w:rsidRDefault="00E90E62">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E90E62" w:rsidRDefault="00E90E62">
      <w:pPr>
        <w:pStyle w:val="ConsPlusNormal"/>
        <w:ind w:firstLine="540"/>
        <w:jc w:val="both"/>
      </w:pPr>
      <w:r>
        <w:t>а) о получении служащим дохода от предпринимательской деятельности;</w:t>
      </w:r>
    </w:p>
    <w:p w:rsidR="00E90E62" w:rsidRDefault="00E90E62">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90E62" w:rsidRDefault="00E90E62">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E62" w:rsidRDefault="00E90E62">
      <w:pPr>
        <w:pStyle w:val="ConsPlusNormal"/>
        <w:ind w:firstLine="540"/>
        <w:jc w:val="both"/>
      </w:pPr>
      <w:r>
        <w:t>о владении (пользовании) иностранными финансовыми инструментами;</w:t>
      </w:r>
    </w:p>
    <w:p w:rsidR="00E90E62" w:rsidRDefault="00E90E62">
      <w:pPr>
        <w:pStyle w:val="ConsPlusNormal"/>
        <w:ind w:firstLine="540"/>
        <w:jc w:val="both"/>
      </w:pPr>
      <w:r>
        <w:t>о наличии счета (счетов) в иностранно</w:t>
      </w:r>
      <w:proofErr w:type="gramStart"/>
      <w:r>
        <w:t>м(</w:t>
      </w:r>
      <w:proofErr w:type="spellStart"/>
      <w:proofErr w:type="gramEnd"/>
      <w:r>
        <w:t>ых</w:t>
      </w:r>
      <w:proofErr w:type="spellEnd"/>
      <w:r>
        <w:t>) банке (банках).</w:t>
      </w:r>
    </w:p>
    <w:p w:rsidR="00E90E62" w:rsidRDefault="00E90E62">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E90E62" w:rsidRDefault="00E90E62">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E90E62" w:rsidRDefault="00E90E62">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E90E62" w:rsidRDefault="00E90E62">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90E62" w:rsidRDefault="00E90E62">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90E62" w:rsidRDefault="00E90E62">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jc w:val="right"/>
      </w:pPr>
      <w:r>
        <w:t>Приложение N 2</w:t>
      </w:r>
    </w:p>
    <w:p w:rsidR="00E90E62" w:rsidRDefault="00E90E62">
      <w:pPr>
        <w:pStyle w:val="ConsPlusNormal"/>
        <w:jc w:val="right"/>
      </w:pPr>
      <w:r>
        <w:t>к Методическим рекомендациям</w:t>
      </w:r>
    </w:p>
    <w:p w:rsidR="00E90E62" w:rsidRDefault="00E90E62">
      <w:pPr>
        <w:pStyle w:val="ConsPlusNormal"/>
        <w:jc w:val="right"/>
      </w:pPr>
      <w:r>
        <w:t>по привлечению к ответственности</w:t>
      </w:r>
    </w:p>
    <w:p w:rsidR="00E90E62" w:rsidRDefault="00E90E62">
      <w:pPr>
        <w:pStyle w:val="ConsPlusNormal"/>
        <w:jc w:val="right"/>
      </w:pPr>
      <w:r>
        <w:lastRenderedPageBreak/>
        <w:t>государственных (муниципальных)</w:t>
      </w:r>
    </w:p>
    <w:p w:rsidR="00E90E62" w:rsidRDefault="00E90E62">
      <w:pPr>
        <w:pStyle w:val="ConsPlusNormal"/>
        <w:jc w:val="right"/>
      </w:pPr>
      <w:r>
        <w:t>служащих за несоблюдение ограничений</w:t>
      </w:r>
    </w:p>
    <w:p w:rsidR="00E90E62" w:rsidRDefault="00E90E62">
      <w:pPr>
        <w:pStyle w:val="ConsPlusNormal"/>
        <w:jc w:val="right"/>
      </w:pPr>
      <w:r>
        <w:t>и запретов, требований о предотвращении</w:t>
      </w:r>
    </w:p>
    <w:p w:rsidR="00E90E62" w:rsidRDefault="00E90E62">
      <w:pPr>
        <w:pStyle w:val="ConsPlusNormal"/>
        <w:jc w:val="right"/>
      </w:pPr>
      <w:r>
        <w:t>или об урегулировании конфликта</w:t>
      </w:r>
    </w:p>
    <w:p w:rsidR="00E90E62" w:rsidRDefault="00E90E62">
      <w:pPr>
        <w:pStyle w:val="ConsPlusNormal"/>
        <w:jc w:val="right"/>
      </w:pPr>
      <w:r>
        <w:t>интересов, неисполнение обязанностей,</w:t>
      </w:r>
    </w:p>
    <w:p w:rsidR="00E90E62" w:rsidRDefault="00E90E62">
      <w:pPr>
        <w:pStyle w:val="ConsPlusNormal"/>
        <w:jc w:val="right"/>
      </w:pPr>
      <w:proofErr w:type="gramStart"/>
      <w:r>
        <w:t>установленных в целях</w:t>
      </w:r>
      <w:proofErr w:type="gramEnd"/>
    </w:p>
    <w:p w:rsidR="00E90E62" w:rsidRDefault="00E90E62">
      <w:pPr>
        <w:pStyle w:val="ConsPlusNormal"/>
        <w:jc w:val="right"/>
      </w:pPr>
      <w:r>
        <w:t>противодействия коррупции</w:t>
      </w:r>
    </w:p>
    <w:p w:rsidR="00E90E62" w:rsidRDefault="00E90E62">
      <w:pPr>
        <w:pStyle w:val="ConsPlusNormal"/>
        <w:jc w:val="center"/>
      </w:pPr>
    </w:p>
    <w:p w:rsidR="00E90E62" w:rsidRDefault="00E90E62">
      <w:pPr>
        <w:pStyle w:val="ConsPlusNormal"/>
        <w:jc w:val="center"/>
      </w:pPr>
      <w:bookmarkStart w:id="6" w:name="P142"/>
      <w:bookmarkEnd w:id="6"/>
      <w:r>
        <w:t>ПРИМЕРНЫЙ ПЕРЕЧЕНЬ</w:t>
      </w:r>
    </w:p>
    <w:p w:rsidR="00E90E62" w:rsidRDefault="00E90E62">
      <w:pPr>
        <w:pStyle w:val="ConsPlusNormal"/>
        <w:jc w:val="center"/>
      </w:pPr>
      <w:r>
        <w:t>СИТУАЦИЙ, КОТОРЫЕ МОГУТ БЫТЬ РАСЦЕНЕНЫ</w:t>
      </w:r>
    </w:p>
    <w:p w:rsidR="00E90E62" w:rsidRDefault="00E90E62">
      <w:pPr>
        <w:pStyle w:val="ConsPlusNormal"/>
        <w:jc w:val="center"/>
      </w:pPr>
      <w:r>
        <w:t>КАК МАЛОЗНАЧИТЕЛЬНЫЕ ПРОСТУПКИ</w:t>
      </w:r>
    </w:p>
    <w:p w:rsidR="00E90E62" w:rsidRDefault="00E90E62">
      <w:pPr>
        <w:pStyle w:val="ConsPlusNormal"/>
        <w:jc w:val="center"/>
      </w:pPr>
    </w:p>
    <w:p w:rsidR="00E90E62" w:rsidRDefault="00E90E62">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E90E62" w:rsidRDefault="00E90E62">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90E62" w:rsidRDefault="00E90E62">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90E62" w:rsidRDefault="00E90E62">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E90E62" w:rsidRDefault="00E90E62">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E90E62" w:rsidRDefault="00E90E62">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E90E62" w:rsidRDefault="00E90E62">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jc w:val="right"/>
      </w:pPr>
      <w:r>
        <w:t>Приложение N 3</w:t>
      </w:r>
    </w:p>
    <w:p w:rsidR="00E90E62" w:rsidRDefault="00E90E62">
      <w:pPr>
        <w:pStyle w:val="ConsPlusNormal"/>
        <w:jc w:val="right"/>
      </w:pPr>
      <w:r>
        <w:t>к Методическим рекомендациям</w:t>
      </w:r>
    </w:p>
    <w:p w:rsidR="00E90E62" w:rsidRDefault="00E90E62">
      <w:pPr>
        <w:pStyle w:val="ConsPlusNormal"/>
        <w:jc w:val="right"/>
      </w:pPr>
      <w:r>
        <w:t>по привлечению к ответственности</w:t>
      </w:r>
    </w:p>
    <w:p w:rsidR="00E90E62" w:rsidRDefault="00E90E62">
      <w:pPr>
        <w:pStyle w:val="ConsPlusNormal"/>
        <w:jc w:val="right"/>
      </w:pPr>
      <w:r>
        <w:t>государственных (муниципальных)</w:t>
      </w:r>
    </w:p>
    <w:p w:rsidR="00E90E62" w:rsidRDefault="00E90E62">
      <w:pPr>
        <w:pStyle w:val="ConsPlusNormal"/>
        <w:jc w:val="right"/>
      </w:pPr>
      <w:r>
        <w:t>служащих за несоблюдение ограничений</w:t>
      </w:r>
    </w:p>
    <w:p w:rsidR="00E90E62" w:rsidRDefault="00E90E62">
      <w:pPr>
        <w:pStyle w:val="ConsPlusNormal"/>
        <w:jc w:val="right"/>
      </w:pPr>
      <w:r>
        <w:t>и запретов, требований о предотвращении</w:t>
      </w:r>
    </w:p>
    <w:p w:rsidR="00E90E62" w:rsidRDefault="00E90E62">
      <w:pPr>
        <w:pStyle w:val="ConsPlusNormal"/>
        <w:jc w:val="right"/>
      </w:pPr>
      <w:r>
        <w:t>или об урегулировании конфликта</w:t>
      </w:r>
    </w:p>
    <w:p w:rsidR="00E90E62" w:rsidRDefault="00E90E62">
      <w:pPr>
        <w:pStyle w:val="ConsPlusNormal"/>
        <w:jc w:val="right"/>
      </w:pPr>
      <w:r>
        <w:t>интересов, неисполнение обязанностей,</w:t>
      </w:r>
    </w:p>
    <w:p w:rsidR="00E90E62" w:rsidRDefault="00E90E62">
      <w:pPr>
        <w:pStyle w:val="ConsPlusNormal"/>
        <w:jc w:val="right"/>
      </w:pPr>
      <w:proofErr w:type="gramStart"/>
      <w:r>
        <w:t>установленных в целях</w:t>
      </w:r>
      <w:proofErr w:type="gramEnd"/>
    </w:p>
    <w:p w:rsidR="00E90E62" w:rsidRDefault="00E90E62">
      <w:pPr>
        <w:pStyle w:val="ConsPlusNormal"/>
        <w:jc w:val="right"/>
      </w:pPr>
      <w:r>
        <w:t>противодействия коррупции</w:t>
      </w:r>
    </w:p>
    <w:p w:rsidR="00E90E62" w:rsidRDefault="00E90E62">
      <w:pPr>
        <w:pStyle w:val="ConsPlusNormal"/>
        <w:jc w:val="center"/>
      </w:pPr>
    </w:p>
    <w:p w:rsidR="00E90E62" w:rsidRDefault="00E90E62">
      <w:pPr>
        <w:pStyle w:val="ConsPlusNormal"/>
        <w:jc w:val="center"/>
      </w:pPr>
      <w:bookmarkStart w:id="7" w:name="P169"/>
      <w:bookmarkEnd w:id="7"/>
      <w:r>
        <w:t>ПРИМЕРНЫЙ ПЕРЕЧЕНЬ</w:t>
      </w:r>
    </w:p>
    <w:p w:rsidR="00E90E62" w:rsidRDefault="00E90E62">
      <w:pPr>
        <w:pStyle w:val="ConsPlusNormal"/>
        <w:jc w:val="center"/>
      </w:pPr>
      <w:r>
        <w:t>СИТУАЦИЙ, КОТОРЫЕ МОГУТ БЫТЬ РАСЦЕНЕНЫ</w:t>
      </w:r>
    </w:p>
    <w:p w:rsidR="00E90E62" w:rsidRDefault="00E90E62">
      <w:pPr>
        <w:pStyle w:val="ConsPlusNormal"/>
        <w:jc w:val="center"/>
      </w:pPr>
      <w:r>
        <w:t>КАК НЕСУЩЕСТВЕННЫЕ ПРОСТУПКИ</w:t>
      </w:r>
    </w:p>
    <w:p w:rsidR="00E90E62" w:rsidRDefault="00E90E62">
      <w:pPr>
        <w:pStyle w:val="ConsPlusNormal"/>
        <w:jc w:val="center"/>
      </w:pPr>
    </w:p>
    <w:p w:rsidR="00E90E62" w:rsidRDefault="00E90E62">
      <w:pPr>
        <w:pStyle w:val="ConsPlusNormal"/>
        <w:ind w:firstLine="540"/>
        <w:jc w:val="both"/>
      </w:pPr>
      <w:r>
        <w:lastRenderedPageBreak/>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E90E62" w:rsidRDefault="00E90E62">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E90E62" w:rsidRDefault="00E90E62">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E90E62" w:rsidRDefault="00E90E62">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E90E62" w:rsidRDefault="00E90E62">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90E62" w:rsidRDefault="00E90E62">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90E62" w:rsidRDefault="00E90E62">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90E62" w:rsidRDefault="00E90E62">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E90E62" w:rsidRDefault="00E90E62">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E90E62" w:rsidRDefault="00E90E62">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E90E62" w:rsidRDefault="00E90E62">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E90E62" w:rsidRDefault="00E90E62">
      <w:pPr>
        <w:pStyle w:val="ConsPlusNormal"/>
        <w:ind w:firstLine="540"/>
        <w:jc w:val="both"/>
      </w:pPr>
      <w:r>
        <w:t xml:space="preserve">12.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E90E62" w:rsidRDefault="00E90E62">
      <w:pPr>
        <w:pStyle w:val="ConsPlusNormal"/>
        <w:ind w:firstLine="540"/>
        <w:jc w:val="both"/>
      </w:pPr>
    </w:p>
    <w:p w:rsidR="00E90E62" w:rsidRDefault="00E90E62">
      <w:pPr>
        <w:pStyle w:val="ConsPlusNormal"/>
        <w:ind w:firstLine="540"/>
        <w:jc w:val="both"/>
      </w:pPr>
    </w:p>
    <w:p w:rsidR="00E90E62" w:rsidRDefault="00E90E62">
      <w:pPr>
        <w:pStyle w:val="ConsPlusNormal"/>
        <w:pBdr>
          <w:top w:val="single" w:sz="6" w:space="0" w:color="auto"/>
        </w:pBdr>
        <w:spacing w:before="100" w:after="100"/>
        <w:jc w:val="both"/>
        <w:rPr>
          <w:sz w:val="2"/>
          <w:szCs w:val="2"/>
        </w:rPr>
      </w:pPr>
    </w:p>
    <w:p w:rsidR="00196FEC" w:rsidRDefault="00196FEC">
      <w:bookmarkStart w:id="8" w:name="_GoBack"/>
      <w:bookmarkEnd w:id="8"/>
    </w:p>
    <w:sectPr w:rsidR="00196FEC" w:rsidSect="00E90E6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07"/>
    <w:rsid w:val="00196FEC"/>
    <w:rsid w:val="00667B07"/>
    <w:rsid w:val="00E9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E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E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B9290ECCDBA978DD09A32474200A431D242A4D636F4E43B2C67F78B7ACAF496E17E6B340F1A29DUFC3H" TargetMode="External"/><Relationship Id="rId3" Type="http://schemas.openxmlformats.org/officeDocument/2006/relationships/settings" Target="settings.xml"/><Relationship Id="rId7" Type="http://schemas.openxmlformats.org/officeDocument/2006/relationships/hyperlink" Target="consultantplus://offline/ref=CAB9290ECCDBA978DD09A32474200A431D242048696C4E43B2C67F78B7UAC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B9290ECCDBA978DD09A32474200A431D242A4C626F4E43B2C67F78B7ACAF496E17E6B340F1A29DUFC5H" TargetMode="External"/><Relationship Id="rId5" Type="http://schemas.openxmlformats.org/officeDocument/2006/relationships/hyperlink" Target="consultantplus://offline/ref=CAB9290ECCDBA978DD09A32474200A431D2B254C63674E43B2C67F78B7ACAF496E17E6B340F1A09FUFC7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Алашеева</dc:creator>
  <cp:keywords/>
  <dc:description/>
  <cp:lastModifiedBy>Алашеева</cp:lastModifiedBy>
  <cp:revision>2</cp:revision>
  <cp:lastPrinted>2016-02-01T07:03:00Z</cp:lastPrinted>
  <dcterms:created xsi:type="dcterms:W3CDTF">2016-02-01T07:01:00Z</dcterms:created>
  <dcterms:modified xsi:type="dcterms:W3CDTF">2016-02-01T07:03:00Z</dcterms:modified>
</cp:coreProperties>
</file>