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0D" w:rsidRDefault="0049180D">
      <w:pPr>
        <w:pStyle w:val="ConsPlusNormal"/>
        <w:jc w:val="both"/>
        <w:outlineLvl w:val="0"/>
      </w:pPr>
    </w:p>
    <w:p w:rsidR="0049180D" w:rsidRDefault="0049180D">
      <w:pPr>
        <w:pStyle w:val="ConsPlusNormal"/>
        <w:outlineLvl w:val="0"/>
      </w:pPr>
      <w:r>
        <w:t>Зарегистрировано в Минюсте России 24 ноября 2016 г. N 44418</w:t>
      </w:r>
    </w:p>
    <w:p w:rsidR="0049180D" w:rsidRDefault="0049180D">
      <w:pPr>
        <w:pStyle w:val="ConsPlusNormal"/>
        <w:pBdr>
          <w:top w:val="single" w:sz="6" w:space="0" w:color="auto"/>
        </w:pBdr>
        <w:spacing w:before="100" w:after="100"/>
        <w:jc w:val="both"/>
        <w:rPr>
          <w:sz w:val="2"/>
          <w:szCs w:val="2"/>
        </w:rPr>
      </w:pPr>
    </w:p>
    <w:p w:rsidR="0049180D" w:rsidRDefault="0049180D">
      <w:pPr>
        <w:pStyle w:val="ConsPlusNormal"/>
        <w:jc w:val="both"/>
      </w:pPr>
    </w:p>
    <w:p w:rsidR="0049180D" w:rsidRDefault="0049180D">
      <w:pPr>
        <w:pStyle w:val="ConsPlusTitle"/>
        <w:jc w:val="center"/>
      </w:pPr>
      <w:r>
        <w:t>ФЕДЕРАЛЬНАЯ СЛУЖБА ПО НАДЗОРУ В СФЕРЕ ЗАЩИТЫ</w:t>
      </w:r>
    </w:p>
    <w:p w:rsidR="0049180D" w:rsidRDefault="0049180D">
      <w:pPr>
        <w:pStyle w:val="ConsPlusTitle"/>
        <w:jc w:val="center"/>
      </w:pPr>
      <w:r>
        <w:t>ПРАВ ПОТРЕБИТЕЛЕЙ И БЛАГОПОЛУЧИЯ ЧЕЛОВЕКА</w:t>
      </w:r>
    </w:p>
    <w:p w:rsidR="0049180D" w:rsidRDefault="0049180D">
      <w:pPr>
        <w:pStyle w:val="ConsPlusTitle"/>
        <w:jc w:val="center"/>
      </w:pPr>
    </w:p>
    <w:p w:rsidR="0049180D" w:rsidRDefault="0049180D">
      <w:pPr>
        <w:pStyle w:val="ConsPlusTitle"/>
        <w:jc w:val="center"/>
      </w:pPr>
      <w:r>
        <w:t>ПРИКАЗ</w:t>
      </w:r>
    </w:p>
    <w:p w:rsidR="0049180D" w:rsidRDefault="0049180D">
      <w:pPr>
        <w:pStyle w:val="ConsPlusTitle"/>
        <w:jc w:val="center"/>
      </w:pPr>
      <w:r>
        <w:t>от 2 ноября 2016 г. N 1128</w:t>
      </w:r>
    </w:p>
    <w:p w:rsidR="0049180D" w:rsidRDefault="0049180D">
      <w:pPr>
        <w:pStyle w:val="ConsPlusTitle"/>
        <w:jc w:val="center"/>
      </w:pPr>
    </w:p>
    <w:p w:rsidR="0049180D" w:rsidRDefault="0049180D">
      <w:pPr>
        <w:pStyle w:val="ConsPlusTitle"/>
        <w:jc w:val="center"/>
      </w:pPr>
      <w:bookmarkStart w:id="0" w:name="_GoBack"/>
      <w:r>
        <w:t>ОБ УТВЕРЖДЕНИИ МЕТОДИКИ</w:t>
      </w:r>
    </w:p>
    <w:p w:rsidR="0049180D" w:rsidRDefault="0049180D">
      <w:pPr>
        <w:pStyle w:val="ConsPlusTitle"/>
        <w:jc w:val="center"/>
      </w:pPr>
      <w:r>
        <w:t>ПРОВЕДЕНИЯ КОНКУРСОВ В РОСПОТРЕБНАДЗОРЕ, СРОКОВ И ПОРЯДКА</w:t>
      </w:r>
    </w:p>
    <w:p w:rsidR="0049180D" w:rsidRDefault="0049180D">
      <w:pPr>
        <w:pStyle w:val="ConsPlusTitle"/>
        <w:jc w:val="center"/>
      </w:pPr>
      <w:r>
        <w:t>РАБОТЫ КОНКУРСНЫХ КОМИССИЙ РОСПОТРЕБНАДЗОРА</w:t>
      </w:r>
    </w:p>
    <w:bookmarkEnd w:id="0"/>
    <w:p w:rsidR="0049180D" w:rsidRDefault="0049180D">
      <w:pPr>
        <w:pStyle w:val="ConsPlusNormal"/>
        <w:jc w:val="both"/>
      </w:pPr>
    </w:p>
    <w:p w:rsidR="0049180D" w:rsidRDefault="0049180D">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t>N 30, ст. 3616; N 52, ст. 6235; 2009, N 29, ст. 3597, ст. 3624; N 48, ст. 5719; N 51, ст. 6150, ст. 6159; 2010, N 5, ст. 459; N 7, ст. 704; N 49, ст. 6413; N 51, ст. 6810; 2011, N 1, ст. 31; N 27, ст. 3866;</w:t>
      </w:r>
      <w:proofErr w:type="gramEnd"/>
      <w:r>
        <w:t xml:space="preserve"> N 29, ст. 4295; N 48, ст. 6730; N 49, ст. 7333; N 50, ст. 7337; 2012, N 48, ст. 6744; N 50, ст. 6954; N 52, ст. 7571; N 53, ст. 7620, ст. 7652; 2013, N 14, ст. 1665; N 19, ст. 2326, ст. 2329; N 23, ст. 2874; </w:t>
      </w:r>
      <w:proofErr w:type="gramStart"/>
      <w:r>
        <w:t>N 27, ст. 3441, ст. 3462, ст. 3477; N 43, ст. 5454; N 48, ст. 6165; N 49, ст. 6351; N 52, ст. 6961; 2014, N 14, ст. 1545; N 52, ст. 7542; 2015, N 1, ст. 62, ст. 63; N 24, ст. 3374; N 29, ст. 4388; N 41, ст. 5639;</w:t>
      </w:r>
      <w:proofErr w:type="gramEnd"/>
      <w:r>
        <w:t xml:space="preserve"> 2016, N 1, ст. 15, ст. 38; N 23, ст. 3300; N 27, ст. 4157, ст. 4209), указами Президента Российской Федерации от 21 декабря 2009 г. </w:t>
      </w:r>
      <w:hyperlink r:id="rId8" w:history="1">
        <w:r>
          <w:rPr>
            <w:color w:val="0000FF"/>
          </w:rPr>
          <w:t>N 1456</w:t>
        </w:r>
      </w:hyperlink>
      <w:r>
        <w:t xml:space="preserve"> "О подготовке кадров для федеральной государственной гражданской службы по договорам на обучение" (Собрание законодательства Российской Федерации, 2009, N 52, ст. 6533; </w:t>
      </w:r>
      <w:proofErr w:type="gramStart"/>
      <w:r>
        <w:t xml:space="preserve">2014, N 27, ст. 3754), от 1 февраля 2005 г. </w:t>
      </w:r>
      <w:hyperlink r:id="rId9" w:history="1">
        <w:r>
          <w:rPr>
            <w:color w:val="0000FF"/>
          </w:rPr>
          <w:t>N 112</w:t>
        </w:r>
      </w:hyperlink>
      <w:r>
        <w:t xml:space="preserve">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 2011, N 4, ст. 578; 2013, N 12, ст. 1242; 2014, N 12, ст. 1263) приказываю:</w:t>
      </w:r>
      <w:proofErr w:type="gramEnd"/>
    </w:p>
    <w:p w:rsidR="0049180D" w:rsidRDefault="0049180D">
      <w:pPr>
        <w:pStyle w:val="ConsPlusNormal"/>
        <w:ind w:firstLine="540"/>
        <w:jc w:val="both"/>
      </w:pPr>
      <w:r>
        <w:t>1. Утвердить:</w:t>
      </w:r>
    </w:p>
    <w:p w:rsidR="0049180D" w:rsidRDefault="0049180D">
      <w:pPr>
        <w:pStyle w:val="ConsPlusNormal"/>
        <w:ind w:firstLine="540"/>
        <w:jc w:val="both"/>
      </w:pPr>
      <w:r>
        <w:t xml:space="preserve">1.1. </w:t>
      </w:r>
      <w:hyperlink w:anchor="P39" w:history="1">
        <w:r>
          <w:rPr>
            <w:color w:val="0000FF"/>
          </w:rPr>
          <w:t>Методику</w:t>
        </w:r>
      </w:hyperlink>
      <w:r>
        <w:t xml:space="preserve"> проведения конкурсов в Федеральной службе по надзору в сфере защиты прав потребителей и благополучия человека (приложение N 1).</w:t>
      </w:r>
    </w:p>
    <w:p w:rsidR="0049180D" w:rsidRDefault="0049180D">
      <w:pPr>
        <w:pStyle w:val="ConsPlusNormal"/>
        <w:ind w:firstLine="540"/>
        <w:jc w:val="both"/>
      </w:pPr>
      <w:r>
        <w:t xml:space="preserve">1.2. </w:t>
      </w:r>
      <w:hyperlink w:anchor="P149" w:history="1">
        <w:r>
          <w:rPr>
            <w:color w:val="0000FF"/>
          </w:rPr>
          <w:t>Сроки и порядок</w:t>
        </w:r>
      </w:hyperlink>
      <w:r>
        <w:t xml:space="preserve"> работы конкурсных комиссий Федеральной службы по надзору в сфере защиты прав потребителей и благополучия человека (приложение N 2).</w:t>
      </w:r>
    </w:p>
    <w:p w:rsidR="0049180D" w:rsidRDefault="0049180D">
      <w:pPr>
        <w:pStyle w:val="ConsPlusNormal"/>
        <w:ind w:firstLine="540"/>
        <w:jc w:val="both"/>
      </w:pPr>
      <w:r>
        <w:t>2. Управлению кадров, профилактики коррупционных и иных правонарушений и последипломного образования (А.А. Пронина) обеспечить работу конкурсной комиссии, образованной в центральном аппарате Федеральной службы по надзору в сфере защиты прав потребителей и благополучия человека.</w:t>
      </w:r>
    </w:p>
    <w:p w:rsidR="0049180D" w:rsidRDefault="0049180D">
      <w:pPr>
        <w:pStyle w:val="ConsPlusNormal"/>
        <w:ind w:firstLine="540"/>
        <w:jc w:val="both"/>
      </w:pPr>
      <w:r>
        <w:t>3. Финансово-экономическому управлению (Е.А. Румянцева) обеспечить оплату расходов, связанных с проведением конкурсов на замещение вакантных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w:t>
      </w:r>
    </w:p>
    <w:p w:rsidR="0049180D" w:rsidRDefault="0049180D">
      <w:pPr>
        <w:pStyle w:val="ConsPlusNormal"/>
        <w:ind w:firstLine="540"/>
        <w:jc w:val="both"/>
      </w:pPr>
      <w:r>
        <w:t>4. Руководителям территориальных органов Федеральной службы по надзору в сфере защиты прав потребителей и благополучия человека обеспечить выполнение требований настоящего приказа.</w:t>
      </w:r>
    </w:p>
    <w:p w:rsidR="0049180D" w:rsidRDefault="0049180D">
      <w:pPr>
        <w:pStyle w:val="ConsPlusNormal"/>
        <w:ind w:firstLine="540"/>
        <w:jc w:val="both"/>
      </w:pPr>
      <w:r>
        <w:t>5. Признать утратившими силу:</w:t>
      </w:r>
    </w:p>
    <w:p w:rsidR="0049180D" w:rsidRDefault="0049180D">
      <w:pPr>
        <w:pStyle w:val="ConsPlusNormal"/>
        <w:ind w:firstLine="540"/>
        <w:jc w:val="both"/>
      </w:pPr>
      <w:hyperlink r:id="rId10" w:history="1">
        <w:proofErr w:type="gramStart"/>
        <w:r>
          <w:rPr>
            <w:color w:val="0000FF"/>
          </w:rPr>
          <w:t>приказ</w:t>
        </w:r>
      </w:hyperlink>
      <w:r>
        <w:t xml:space="preserve"> Роспотребнадзора от 17 июня 2009 г. N 407 "Об утверждении Методики проведения конкурса на замещение вакантной должности федеральной государственной гражданской службы, сроков и порядка работы конкурсных комиссий Федеральной службы по надзору в сфере защиты прав потребителей и благополучия человека" (зарегистрирован в Министерстве юстиции Российской Федерации 30 июля 2009 г., регистрационный N 14440);</w:t>
      </w:r>
      <w:proofErr w:type="gramEnd"/>
    </w:p>
    <w:p w:rsidR="0049180D" w:rsidRDefault="0049180D">
      <w:pPr>
        <w:pStyle w:val="ConsPlusNormal"/>
        <w:ind w:firstLine="540"/>
        <w:jc w:val="both"/>
      </w:pPr>
      <w:hyperlink r:id="rId11" w:history="1">
        <w:proofErr w:type="gramStart"/>
        <w:r>
          <w:rPr>
            <w:color w:val="0000FF"/>
          </w:rPr>
          <w:t>приказ</w:t>
        </w:r>
      </w:hyperlink>
      <w:r>
        <w:t xml:space="preserve"> Роспотребнадзора от 6 июля 2011 г. N 651 "О внесении изменений в приказ Роспотребнадзора от 17 июня 2009 г. N 407 "Об утверждении Методики проведения конкурса на замещение вакантной должности федеральной государственной гражданской службы, сроков и порядка работы конкурсных комиссий Федеральной службы по надзору в сфере защиты прав потребителей и благополучия человека" (зарегистрирован в Министерстве юстиции Российской Федерации 2</w:t>
      </w:r>
      <w:proofErr w:type="gramEnd"/>
      <w:r>
        <w:t xml:space="preserve"> августа 2011 г., </w:t>
      </w:r>
      <w:proofErr w:type="gramStart"/>
      <w:r>
        <w:t>регистрационный</w:t>
      </w:r>
      <w:proofErr w:type="gramEnd"/>
      <w:r>
        <w:t xml:space="preserve"> N 21528).</w:t>
      </w:r>
    </w:p>
    <w:p w:rsidR="0049180D" w:rsidRDefault="0049180D">
      <w:pPr>
        <w:pStyle w:val="ConsPlusNormal"/>
        <w:ind w:firstLine="540"/>
        <w:jc w:val="both"/>
      </w:pPr>
      <w:r>
        <w:t xml:space="preserve">6. </w:t>
      </w:r>
      <w:proofErr w:type="gramStart"/>
      <w:r>
        <w:t>Контроль за</w:t>
      </w:r>
      <w:proofErr w:type="gramEnd"/>
      <w:r>
        <w:t xml:space="preserve"> исполнением настоящего приказа оставляю за собой.</w:t>
      </w:r>
    </w:p>
    <w:p w:rsidR="0049180D" w:rsidRDefault="0049180D">
      <w:pPr>
        <w:pStyle w:val="ConsPlusNormal"/>
        <w:jc w:val="both"/>
      </w:pPr>
    </w:p>
    <w:p w:rsidR="0049180D" w:rsidRDefault="0049180D">
      <w:pPr>
        <w:pStyle w:val="ConsPlusNormal"/>
        <w:jc w:val="right"/>
      </w:pPr>
      <w:r>
        <w:t>Руководитель</w:t>
      </w:r>
    </w:p>
    <w:p w:rsidR="0049180D" w:rsidRDefault="0049180D">
      <w:pPr>
        <w:pStyle w:val="ConsPlusNormal"/>
        <w:jc w:val="right"/>
      </w:pPr>
      <w:r>
        <w:t>А.Ю.ПОПОВА</w:t>
      </w:r>
    </w:p>
    <w:p w:rsidR="0049180D" w:rsidRDefault="0049180D">
      <w:pPr>
        <w:pStyle w:val="ConsPlusNormal"/>
        <w:jc w:val="both"/>
      </w:pPr>
    </w:p>
    <w:p w:rsidR="0049180D" w:rsidRDefault="0049180D">
      <w:pPr>
        <w:pStyle w:val="ConsPlusNormal"/>
        <w:jc w:val="both"/>
      </w:pPr>
    </w:p>
    <w:p w:rsidR="0049180D" w:rsidRDefault="0049180D">
      <w:pPr>
        <w:pStyle w:val="ConsPlusNormal"/>
        <w:jc w:val="both"/>
      </w:pPr>
    </w:p>
    <w:p w:rsidR="0049180D" w:rsidRDefault="0049180D">
      <w:pPr>
        <w:pStyle w:val="ConsPlusNormal"/>
        <w:jc w:val="both"/>
      </w:pPr>
    </w:p>
    <w:p w:rsidR="0049180D" w:rsidRDefault="0049180D">
      <w:pPr>
        <w:pStyle w:val="ConsPlusNormal"/>
        <w:jc w:val="both"/>
      </w:pPr>
    </w:p>
    <w:p w:rsidR="0049180D" w:rsidRDefault="0049180D">
      <w:pPr>
        <w:pStyle w:val="ConsPlusNormal"/>
        <w:jc w:val="right"/>
        <w:outlineLvl w:val="0"/>
      </w:pPr>
      <w:r>
        <w:t>Приложение N 1</w:t>
      </w:r>
    </w:p>
    <w:p w:rsidR="0049180D" w:rsidRDefault="0049180D">
      <w:pPr>
        <w:pStyle w:val="ConsPlusNormal"/>
        <w:jc w:val="both"/>
      </w:pPr>
    </w:p>
    <w:p w:rsidR="0049180D" w:rsidRDefault="0049180D">
      <w:pPr>
        <w:pStyle w:val="ConsPlusNormal"/>
        <w:jc w:val="right"/>
      </w:pPr>
      <w:r>
        <w:t>Утверждена</w:t>
      </w:r>
    </w:p>
    <w:p w:rsidR="0049180D" w:rsidRDefault="0049180D">
      <w:pPr>
        <w:pStyle w:val="ConsPlusNormal"/>
        <w:jc w:val="right"/>
      </w:pPr>
      <w:r>
        <w:t>приказом Роспотребнадзора</w:t>
      </w:r>
    </w:p>
    <w:p w:rsidR="0049180D" w:rsidRDefault="0049180D">
      <w:pPr>
        <w:pStyle w:val="ConsPlusNormal"/>
        <w:jc w:val="right"/>
      </w:pPr>
      <w:r>
        <w:t>от 02.11.2016 N 1128</w:t>
      </w:r>
    </w:p>
    <w:p w:rsidR="0049180D" w:rsidRDefault="0049180D">
      <w:pPr>
        <w:pStyle w:val="ConsPlusNormal"/>
        <w:jc w:val="both"/>
      </w:pPr>
    </w:p>
    <w:p w:rsidR="0049180D" w:rsidRDefault="0049180D">
      <w:pPr>
        <w:pStyle w:val="ConsPlusTitle"/>
        <w:jc w:val="center"/>
      </w:pPr>
      <w:bookmarkStart w:id="1" w:name="P39"/>
      <w:bookmarkEnd w:id="1"/>
      <w:r>
        <w:t>МЕТОДИКА</w:t>
      </w:r>
    </w:p>
    <w:p w:rsidR="0049180D" w:rsidRDefault="0049180D">
      <w:pPr>
        <w:pStyle w:val="ConsPlusTitle"/>
        <w:jc w:val="center"/>
      </w:pPr>
      <w:r>
        <w:t>ПРОВЕДЕНИЯ КОНКУРСОВ В ФЕДЕРАЛЬНОЙ СЛУЖБЕ ПО НАДЗОРУ</w:t>
      </w:r>
    </w:p>
    <w:p w:rsidR="0049180D" w:rsidRDefault="0049180D">
      <w:pPr>
        <w:pStyle w:val="ConsPlusTitle"/>
        <w:jc w:val="center"/>
      </w:pPr>
      <w:r>
        <w:t>В СФЕРЕ ЗАЩИТЫ ПРАВ ПОТРЕБИТЕЛЕЙ И БЛАГОПОЛУЧИЯ ЧЕЛОВЕКА</w:t>
      </w:r>
    </w:p>
    <w:p w:rsidR="0049180D" w:rsidRDefault="0049180D">
      <w:pPr>
        <w:pStyle w:val="ConsPlusNormal"/>
        <w:jc w:val="both"/>
      </w:pPr>
    </w:p>
    <w:p w:rsidR="0049180D" w:rsidRDefault="0049180D">
      <w:pPr>
        <w:pStyle w:val="ConsPlusNormal"/>
        <w:ind w:firstLine="540"/>
        <w:jc w:val="both"/>
      </w:pPr>
      <w:r>
        <w:t xml:space="preserve">1. </w:t>
      </w:r>
      <w:proofErr w:type="gramStart"/>
      <w:r>
        <w:t>Настоящая Методика проведения конкурсов в Федеральной службе по надзору в сфере защиты прав потребителей и благополучия человека (далее - Методика) определяет организацию работы конкурсных комиссий по проведению конкурсов на замещение вакантных должностей федеральной государственной гражданской службы, по отбору граждан Российской Федерации, обучающихся в федеральной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w:t>
      </w:r>
      <w:proofErr w:type="gramEnd"/>
      <w:r>
        <w:t xml:space="preserve"> - образовательная организация), для заключения с ними договора о целевом обучении с обязательством последующего прохождения федеральной государственной гражданской службы (далее - договор на обучение) (далее - конкурсные комиссии).</w:t>
      </w:r>
    </w:p>
    <w:p w:rsidR="0049180D" w:rsidRDefault="0049180D">
      <w:pPr>
        <w:pStyle w:val="ConsPlusNormal"/>
        <w:ind w:firstLine="540"/>
        <w:jc w:val="both"/>
      </w:pPr>
      <w:r>
        <w:t>2. Конкурсные комиссии образуются:</w:t>
      </w:r>
    </w:p>
    <w:p w:rsidR="0049180D" w:rsidRDefault="0049180D">
      <w:pPr>
        <w:pStyle w:val="ConsPlusNormal"/>
        <w:ind w:firstLine="540"/>
        <w:jc w:val="both"/>
      </w:pPr>
      <w:r>
        <w:t>в центральном аппарате Федеральной службы по надзору в сфере защиты прав потребителей и благополучия человека (далее - Роспотребнадзор) - приказом руководителя Роспотребнадзора;</w:t>
      </w:r>
    </w:p>
    <w:p w:rsidR="0049180D" w:rsidRDefault="0049180D">
      <w:pPr>
        <w:pStyle w:val="ConsPlusNormal"/>
        <w:ind w:firstLine="540"/>
        <w:jc w:val="both"/>
      </w:pPr>
      <w:r>
        <w:t>в территориальных органах Роспотребнадзора - приказом руководителя территориального органа Роспотребнадзора.</w:t>
      </w:r>
    </w:p>
    <w:p w:rsidR="0049180D" w:rsidRDefault="0049180D">
      <w:pPr>
        <w:pStyle w:val="ConsPlusNormal"/>
        <w:ind w:firstLine="540"/>
        <w:jc w:val="both"/>
      </w:pPr>
      <w:r>
        <w:t xml:space="preserve">Допускается образование нескольких конкурсных комиссий в </w:t>
      </w:r>
      <w:proofErr w:type="spellStart"/>
      <w:r>
        <w:t>Роспотребнадзоре</w:t>
      </w:r>
      <w:proofErr w:type="spellEnd"/>
      <w:r>
        <w:t>, в территориальных органах Роспотребнадзора для различных категорий и групп должностей федеральной государственной гражданской службы либо по направлениям деятельности подразделений, в структуре которых находится вакантная должность федеральной государственной гражданской службы, на замещение которой проводится конкурс.</w:t>
      </w:r>
    </w:p>
    <w:p w:rsidR="0049180D" w:rsidRDefault="0049180D">
      <w:pPr>
        <w:pStyle w:val="ConsPlusNormal"/>
        <w:ind w:firstLine="540"/>
        <w:jc w:val="both"/>
      </w:pPr>
      <w:r>
        <w:t>3. Основными задачами проведения конкурса являются:</w:t>
      </w:r>
    </w:p>
    <w:p w:rsidR="0049180D" w:rsidRDefault="0049180D">
      <w:pPr>
        <w:pStyle w:val="ConsPlusNormal"/>
        <w:ind w:firstLine="540"/>
        <w:jc w:val="both"/>
      </w:pPr>
      <w:r>
        <w:t>обеспечение конституционного права граждан Российской Федерации на равный доступ к федеральной государственной гражданской службе (далее - гражданская служба);</w:t>
      </w:r>
    </w:p>
    <w:p w:rsidR="0049180D" w:rsidRDefault="0049180D">
      <w:pPr>
        <w:pStyle w:val="ConsPlusNormal"/>
        <w:ind w:firstLine="540"/>
        <w:jc w:val="both"/>
      </w:pPr>
      <w:r>
        <w:t>отбор и формирование на конкурсной основе высокопрофессионального кадрового состава;</w:t>
      </w:r>
    </w:p>
    <w:p w:rsidR="0049180D" w:rsidRDefault="0049180D">
      <w:pPr>
        <w:pStyle w:val="ConsPlusNormal"/>
        <w:ind w:firstLine="540"/>
        <w:jc w:val="both"/>
      </w:pPr>
      <w:r>
        <w:t>обеспечение права федеральных государственных гражданских служащих (далее - гражданские служащие) на должностной рост на конкурсной основе.</w:t>
      </w:r>
    </w:p>
    <w:p w:rsidR="0049180D" w:rsidRDefault="0049180D">
      <w:pPr>
        <w:pStyle w:val="ConsPlusNormal"/>
        <w:ind w:firstLine="540"/>
        <w:jc w:val="both"/>
      </w:pPr>
      <w:r>
        <w:t>4. Конкурс заключается в оценке профессионального уровня и личностных качеств кандидатов, их соответствия квалификационным требованиям к должности.</w:t>
      </w:r>
    </w:p>
    <w:p w:rsidR="0049180D" w:rsidRDefault="0049180D">
      <w:pPr>
        <w:pStyle w:val="ConsPlusNormal"/>
        <w:ind w:firstLine="540"/>
        <w:jc w:val="both"/>
      </w:pPr>
      <w:r>
        <w:t xml:space="preserve">5. </w:t>
      </w:r>
      <w:proofErr w:type="gramStart"/>
      <w:r>
        <w:t xml:space="preserve">Право на участие в конкурсе на замещение вакантных должностей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12" w:history="1">
        <w:r>
          <w:rPr>
            <w:color w:val="0000FF"/>
          </w:rPr>
          <w:t>законодательством</w:t>
        </w:r>
      </w:hyperlink>
      <w:r>
        <w:t xml:space="preserve"> Российской Федерации о гражданской службе квалификационным требованиям к вакантной должности гражданской службы.</w:t>
      </w:r>
      <w:proofErr w:type="gramEnd"/>
    </w:p>
    <w:p w:rsidR="0049180D" w:rsidRDefault="0049180D">
      <w:pPr>
        <w:pStyle w:val="ConsPlusNormal"/>
        <w:ind w:firstLine="540"/>
        <w:jc w:val="both"/>
      </w:pPr>
      <w:proofErr w:type="gramStart"/>
      <w:r>
        <w:t>Право на участие в конкурсе по отбору граждан Российской Федерации, обучающихся в образовательной организации, для заключения с ними договора на обучение имеют граждане Российской Федерации, достигшие возраста 18 лет,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федерального бюджета.</w:t>
      </w:r>
      <w:proofErr w:type="gramEnd"/>
    </w:p>
    <w:p w:rsidR="0049180D" w:rsidRDefault="0049180D">
      <w:pPr>
        <w:pStyle w:val="ConsPlusNormal"/>
        <w:ind w:firstLine="540"/>
        <w:jc w:val="both"/>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49180D" w:rsidRDefault="0049180D">
      <w:pPr>
        <w:pStyle w:val="ConsPlusNormal"/>
        <w:ind w:firstLine="540"/>
        <w:jc w:val="both"/>
      </w:pPr>
      <w:r>
        <w:lastRenderedPageBreak/>
        <w:t>6. Конкурс объявляется приказом представителя нанимателя на основании мотивированного доклада руководителя структурного подразделения Роспотребнадзора, территориального органа Роспотребнадзора по вопросам государственной службы и кадров.</w:t>
      </w:r>
    </w:p>
    <w:p w:rsidR="0049180D" w:rsidRDefault="0049180D">
      <w:pPr>
        <w:pStyle w:val="ConsPlusNormal"/>
        <w:ind w:firstLine="540"/>
        <w:jc w:val="both"/>
      </w:pPr>
      <w:r>
        <w:t>Доклад готовится структурным подразделением Роспотребнадзора, территориального органа Роспотребнадзора по вопросам государственной службы и кадров в инициативном порядке либо по обращению руководителя структурного подразделения Роспотребнадзора, территориального органа Роспотребнадзора, направленному в структурное подразделение Роспотребнадзора, территориального органа Роспотребнадзора по вопросам государственной службы и кадров. В обращении руководителя структурного подразделения Роспотребнадзора, территориального органа Роспотребнадзора наряду с просьбой о необходимости замещения вакантной должности гражданской службы должны содержаться:</w:t>
      </w:r>
    </w:p>
    <w:p w:rsidR="0049180D" w:rsidRDefault="0049180D">
      <w:pPr>
        <w:pStyle w:val="ConsPlusNormal"/>
        <w:ind w:firstLine="540"/>
        <w:jc w:val="both"/>
      </w:pPr>
      <w:r>
        <w:t>наименование должности гражданской службы;</w:t>
      </w:r>
    </w:p>
    <w:p w:rsidR="0049180D" w:rsidRDefault="0049180D">
      <w:pPr>
        <w:pStyle w:val="ConsPlusNormal"/>
        <w:ind w:firstLine="540"/>
        <w:jc w:val="both"/>
      </w:pPr>
      <w:r>
        <w:t>требования, предъявляемые к претенденту на замещение должности гражданской службы с учетом специфики должностных обязанностей;</w:t>
      </w:r>
    </w:p>
    <w:p w:rsidR="0049180D" w:rsidRDefault="0049180D">
      <w:pPr>
        <w:pStyle w:val="ConsPlusNormal"/>
        <w:ind w:firstLine="540"/>
        <w:jc w:val="both"/>
      </w:pPr>
      <w:r>
        <w:t xml:space="preserve">требуемая форма допуска к сведениям, составляющим государственную и иную охраняемую </w:t>
      </w:r>
      <w:hyperlink r:id="rId13" w:history="1">
        <w:r>
          <w:rPr>
            <w:color w:val="0000FF"/>
          </w:rPr>
          <w:t>законом</w:t>
        </w:r>
      </w:hyperlink>
      <w:r>
        <w:t xml:space="preserve"> тайну.</w:t>
      </w:r>
    </w:p>
    <w:p w:rsidR="0049180D" w:rsidRDefault="0049180D">
      <w:pPr>
        <w:pStyle w:val="ConsPlusNormal"/>
        <w:ind w:firstLine="540"/>
        <w:jc w:val="both"/>
      </w:pPr>
      <w:r>
        <w:t>К обращению руководителя структурного подразделения Роспотребнадзора, территориального органа Роспотребнадзора прилагается копия должностного регламента либо его проект, подготовленный для утверждения представителем нанимателя.</w:t>
      </w:r>
    </w:p>
    <w:p w:rsidR="0049180D" w:rsidRDefault="0049180D">
      <w:pPr>
        <w:pStyle w:val="ConsPlusNormal"/>
        <w:ind w:firstLine="540"/>
        <w:jc w:val="both"/>
      </w:pPr>
      <w:r>
        <w:t>7. Конкурс проводится в два этапа.</w:t>
      </w:r>
    </w:p>
    <w:p w:rsidR="0049180D" w:rsidRDefault="0049180D">
      <w:pPr>
        <w:pStyle w:val="ConsPlusNormal"/>
        <w:ind w:firstLine="540"/>
        <w:jc w:val="both"/>
      </w:pPr>
      <w:r>
        <w:t>На первом этапе осуществляются:</w:t>
      </w:r>
    </w:p>
    <w:p w:rsidR="0049180D" w:rsidRDefault="0049180D">
      <w:pPr>
        <w:pStyle w:val="ConsPlusNormal"/>
        <w:ind w:firstLine="540"/>
        <w:jc w:val="both"/>
      </w:pPr>
      <w:r>
        <w:t>выбор методов оценки профессиональных и личностных качеств кандидатов;</w:t>
      </w:r>
    </w:p>
    <w:p w:rsidR="0049180D" w:rsidRDefault="0049180D">
      <w:pPr>
        <w:pStyle w:val="ConsPlusNormal"/>
        <w:ind w:firstLine="540"/>
        <w:jc w:val="both"/>
      </w:pPr>
      <w:proofErr w:type="gramStart"/>
      <w:r>
        <w:t>подготовка и размещение на официальном сайте Роспотребнадзора www.rospotrebnadzor.ru, территориального органа Роспотребнадзора и на сервисе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 "Интернет" объявления о приеме документов для участия в конкурсе, а также следующей информации о конкурсе: наименование вакантной должности гражданской службы (при проведении конкурса на замещение вакантной должности), категории и группы</w:t>
      </w:r>
      <w:proofErr w:type="gramEnd"/>
      <w:r>
        <w:t xml:space="preserve"> </w:t>
      </w:r>
      <w:proofErr w:type="gramStart"/>
      <w:r>
        <w:t xml:space="preserve">должностей гражданской службы, которые подлежат замещению гражданами после окончания обучения (при проведении конкурса по отбору граждан Российской Федерации, обучающихся в образовательной организации, для заключения с ними договора на обучение), требования, предъявляемые к претенденту на замещение должности, условия прохождения гражданской службы, место и время приема документов, подлежащих представлению в соответствии с </w:t>
      </w:r>
      <w:hyperlink w:anchor="P93" w:history="1">
        <w:r>
          <w:rPr>
            <w:color w:val="0000FF"/>
          </w:rPr>
          <w:t>пунктами 11</w:t>
        </w:r>
      </w:hyperlink>
      <w:r>
        <w:t xml:space="preserve"> - </w:t>
      </w:r>
      <w:hyperlink w:anchor="P97" w:history="1">
        <w:r>
          <w:rPr>
            <w:color w:val="0000FF"/>
          </w:rPr>
          <w:t>13</w:t>
        </w:r>
      </w:hyperlink>
      <w:r>
        <w:t xml:space="preserve"> настоящей Методики, срок, до истечения которого принимаются</w:t>
      </w:r>
      <w:proofErr w:type="gramEnd"/>
      <w:r>
        <w:t xml:space="preserve"> указанные документы, предполагаемая дата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49180D" w:rsidRDefault="0049180D">
      <w:pPr>
        <w:pStyle w:val="ConsPlusNormal"/>
        <w:ind w:firstLine="540"/>
        <w:jc w:val="both"/>
      </w:pPr>
      <w:proofErr w:type="gramStart"/>
      <w:r>
        <w:t xml:space="preserve">проверка достоверности и полноты сведений, представленных гражданами Российской Федерации на имя руководителя Роспотребнадзора, руководителя территориального органа Роспотребнадзора осуществляется в порядке, установленном </w:t>
      </w:r>
      <w:hyperlink r:id="rId14"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(Собрание законодательства Российской Федерации, 2009, N 39, ст. 4588; 2010, N 3, ст. 274; N 27, ст. 3446; N 30, ст. 4070; 2012, N 12, ст. 1391; 2013, N 14, ст. 1670; N 49, ст. 6399; 2014, N 15, ст. 1729; N 26, ст. 3518; 2015, N 10, ст. 1506; </w:t>
      </w:r>
      <w:proofErr w:type="gramStart"/>
      <w:r>
        <w:t>N 29, ст. 4477) (далее - Указ Президента Российской Федерации от 21 сентября 2009 г. N 1065);</w:t>
      </w:r>
      <w:proofErr w:type="gramEnd"/>
    </w:p>
    <w:p w:rsidR="0049180D" w:rsidRDefault="0049180D">
      <w:pPr>
        <w:pStyle w:val="ConsPlusNormal"/>
        <w:ind w:firstLine="540"/>
        <w:jc w:val="both"/>
      </w:pPr>
      <w:r>
        <w:t>информирование граждан (гражданских служащих) о допуске (отказе в допуске) к участию в конкурсе, о месте, времени и порядке проведения конкурса;</w:t>
      </w:r>
    </w:p>
    <w:p w:rsidR="0049180D" w:rsidRDefault="0049180D">
      <w:pPr>
        <w:pStyle w:val="ConsPlusNormal"/>
        <w:ind w:firstLine="540"/>
        <w:jc w:val="both"/>
      </w:pPr>
      <w:r>
        <w:t>проверка соответствия квалификационным требованиям (уровню профессионального образования; стажу гражданской службы (государственной службы иных видов) или работы по специальности, направлению подготовки, знаниям и умениям, которые необходимы для исполнения должностных обязанностей; специальности, направлению подготовки, которые необходимы для замещения должности гражданской службы (при условии включения требований к специальности, направлению подготовки в должностной регламент));</w:t>
      </w:r>
    </w:p>
    <w:p w:rsidR="0049180D" w:rsidRDefault="0049180D">
      <w:pPr>
        <w:pStyle w:val="ConsPlusNormal"/>
        <w:ind w:firstLine="540"/>
        <w:jc w:val="both"/>
      </w:pPr>
      <w:r>
        <w:t xml:space="preserve">проведение с согласия гражданина (гражданского служащего)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w:t>
      </w:r>
      <w:r>
        <w:lastRenderedPageBreak/>
        <w:t>гражданин Российской Федерации (гражданский служащий), связано с использованием таких сведений.</w:t>
      </w:r>
    </w:p>
    <w:p w:rsidR="0049180D" w:rsidRDefault="0049180D">
      <w:pPr>
        <w:pStyle w:val="ConsPlusNormal"/>
        <w:ind w:firstLine="540"/>
        <w:jc w:val="both"/>
      </w:pPr>
      <w:r>
        <w:t>8. Гражданин Российской Федерации (далее - гражданин), изъявивший желание участвовать в конкурсе на замещение вакантных должностей гражданской службы, представляет в структурное подразделение Роспотребнадзора, территориального органа Роспотребнадзора по вопросам государственной службы и кадров следующие документы:</w:t>
      </w:r>
    </w:p>
    <w:p w:rsidR="0049180D" w:rsidRDefault="0049180D">
      <w:pPr>
        <w:pStyle w:val="ConsPlusNormal"/>
        <w:ind w:firstLine="540"/>
        <w:jc w:val="both"/>
      </w:pPr>
      <w:r>
        <w:t>а) личное заявление (</w:t>
      </w:r>
      <w:proofErr w:type="gramStart"/>
      <w:r>
        <w:t>изъявивший</w:t>
      </w:r>
      <w:proofErr w:type="gramEnd"/>
      <w:r>
        <w:t xml:space="preserve"> желание участвовать одновременно в конкурсе на замещение двух и более должностей гражданской службы представляет личное заявление по каждой должности гражданской службы) на имя представителя нанимателя;</w:t>
      </w:r>
    </w:p>
    <w:p w:rsidR="0049180D" w:rsidRDefault="0049180D">
      <w:pPr>
        <w:pStyle w:val="ConsPlusNormal"/>
        <w:ind w:firstLine="540"/>
        <w:jc w:val="both"/>
      </w:pPr>
      <w:r>
        <w:t xml:space="preserve">б) собственноручно заполненную и подписанную анкету по </w:t>
      </w:r>
      <w:hyperlink r:id="rId15" w:history="1">
        <w:r>
          <w:rPr>
            <w:color w:val="0000FF"/>
          </w:rPr>
          <w:t>форме</w:t>
        </w:r>
      </w:hyperlink>
      <w:r>
        <w:t>,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с приложением фотографии 40 x 60 мм;</w:t>
      </w:r>
    </w:p>
    <w:p w:rsidR="0049180D" w:rsidRDefault="0049180D">
      <w:pPr>
        <w:pStyle w:val="ConsPlusNormal"/>
        <w:ind w:firstLine="540"/>
        <w:jc w:val="both"/>
      </w:pPr>
      <w:r>
        <w:t>в) копию паспорта или заменяющего его документа (подлинник соответствующего документа предъявляется лично по прибытии на конкурс);</w:t>
      </w:r>
    </w:p>
    <w:p w:rsidR="0049180D" w:rsidRDefault="0049180D">
      <w:pPr>
        <w:pStyle w:val="ConsPlusNormal"/>
        <w:ind w:firstLine="540"/>
        <w:jc w:val="both"/>
      </w:pPr>
      <w:r>
        <w:t>г) документы, подтверждающие необходимое профессиональное образование, стаж работы и квалификацию:</w:t>
      </w:r>
    </w:p>
    <w:p w:rsidR="0049180D" w:rsidRDefault="0049180D">
      <w:pPr>
        <w:pStyle w:val="ConsPlusNormal"/>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трудовых договоров, приказов о приеме на работу, справки с предыдущего места работы и другие);</w:t>
      </w:r>
    </w:p>
    <w:p w:rsidR="0049180D" w:rsidRDefault="0049180D">
      <w:pPr>
        <w:pStyle w:val="ConsPlusNormal"/>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9180D" w:rsidRDefault="0049180D">
      <w:pPr>
        <w:pStyle w:val="ConsPlusNormal"/>
        <w:ind w:firstLine="540"/>
        <w:jc w:val="both"/>
      </w:pPr>
      <w:proofErr w:type="gramStart"/>
      <w:r>
        <w:t xml:space="preserve">д) заключение медицинского учреждения об отсутствии заболевания, препятствующего поступлению на гражданскую службу или ее прохождению, по </w:t>
      </w:r>
      <w:hyperlink r:id="rId16" w:history="1">
        <w:r>
          <w:rPr>
            <w:color w:val="0000FF"/>
          </w:rPr>
          <w:t>форме N 001-ГС/у</w:t>
        </w:r>
      </w:hyperlink>
      <w:r>
        <w:t xml:space="preserve">, утвержденной Приказом </w:t>
      </w:r>
      <w:proofErr w:type="spellStart"/>
      <w:r>
        <w:t>Минздравсоцразвития</w:t>
      </w:r>
      <w:proofErr w:type="spellEnd"/>
      <w:r>
        <w:t xml:space="preserve"> России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w:t>
      </w:r>
      <w:proofErr w:type="gramEnd"/>
      <w:r>
        <w:t>, а также формы заключения медицинского учреждения" (</w:t>
      </w:r>
      <w:proofErr w:type="gramStart"/>
      <w:r>
        <w:t>зарегистрирован</w:t>
      </w:r>
      <w:proofErr w:type="gramEnd"/>
      <w:r>
        <w:t xml:space="preserve"> в Министерстве юстиции Российской Федерации 29 декабря 2009 г., регистрационный N 15878);</w:t>
      </w:r>
    </w:p>
    <w:p w:rsidR="0049180D" w:rsidRDefault="0049180D">
      <w:pPr>
        <w:pStyle w:val="ConsPlusNormal"/>
        <w:ind w:firstLine="540"/>
        <w:jc w:val="both"/>
      </w:pPr>
      <w:r>
        <w:t>е) копию страхового свидетельства обязательного пенсионного страхования;</w:t>
      </w:r>
    </w:p>
    <w:p w:rsidR="0049180D" w:rsidRDefault="0049180D">
      <w:pPr>
        <w:pStyle w:val="ConsPlusNormal"/>
        <w:ind w:firstLine="540"/>
        <w:jc w:val="both"/>
      </w:pPr>
      <w:r>
        <w:t>ж) копию свидетельства о постановке физического лица на учет в налоговом органе по месту жительства на территории Российской Федерации;</w:t>
      </w:r>
    </w:p>
    <w:p w:rsidR="0049180D" w:rsidRDefault="0049180D">
      <w:pPr>
        <w:pStyle w:val="ConsPlusNormal"/>
        <w:ind w:firstLine="540"/>
        <w:jc w:val="both"/>
      </w:pPr>
      <w:proofErr w:type="gramStart"/>
      <w:r>
        <w:t xml:space="preserve">з)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w:t>
      </w:r>
      <w:hyperlink r:id="rId17" w:history="1">
        <w:r>
          <w:rPr>
            <w:color w:val="0000FF"/>
          </w:rPr>
          <w:t>форме</w:t>
        </w:r>
      </w:hyperlink>
      <w:r>
        <w:t>, утвержденной Указом Президента Российской Федерации от 18 мая 2009 г. N 460 (Собрание законодательства Российской Федерации, 2014, N 26, ст. 3520);</w:t>
      </w:r>
      <w:proofErr w:type="gramEnd"/>
    </w:p>
    <w:p w:rsidR="0049180D" w:rsidRDefault="0049180D">
      <w:pPr>
        <w:pStyle w:val="ConsPlusNormal"/>
        <w:ind w:firstLine="540"/>
        <w:jc w:val="both"/>
      </w:pPr>
      <w:r>
        <w:t>и) документы воинского учета - для граждан, пребывающих в запасе, и лиц, подлежащих призыву на военную службу;</w:t>
      </w:r>
    </w:p>
    <w:p w:rsidR="0049180D" w:rsidRDefault="0049180D">
      <w:pPr>
        <w:pStyle w:val="ConsPlusNormal"/>
        <w:ind w:firstLine="540"/>
        <w:jc w:val="both"/>
      </w:pPr>
      <w:r>
        <w:t>к)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9180D" w:rsidRDefault="0049180D">
      <w:pPr>
        <w:pStyle w:val="ConsPlusNormal"/>
        <w:ind w:firstLine="540"/>
        <w:jc w:val="both"/>
      </w:pPr>
      <w:proofErr w:type="gramStart"/>
      <w:r>
        <w:t>Гражданин, изъявивший желание участвовать в конкурсе на замещение вакантных должностей гражданской службы,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ведомственными наградами и т.п.).</w:t>
      </w:r>
      <w:proofErr w:type="gramEnd"/>
    </w:p>
    <w:p w:rsidR="0049180D" w:rsidRDefault="0049180D">
      <w:pPr>
        <w:pStyle w:val="ConsPlusNormal"/>
        <w:ind w:firstLine="540"/>
        <w:jc w:val="both"/>
      </w:pPr>
      <w:r>
        <w:t>9. Гражданин, обучающийся в образовательной организации, изъявивший желание участвовать в конкурсе по отбору граждан для заключения договора на обучение, представляет в структурное подразделение Роспотребнадзора, территориального органа Роспотребнадзора по вопросам государственной службы и кадров следующие документы:</w:t>
      </w:r>
    </w:p>
    <w:p w:rsidR="0049180D" w:rsidRDefault="0049180D">
      <w:pPr>
        <w:pStyle w:val="ConsPlusNormal"/>
        <w:ind w:firstLine="540"/>
        <w:jc w:val="both"/>
      </w:pPr>
      <w:r>
        <w:t>а) личное заявление;</w:t>
      </w:r>
    </w:p>
    <w:p w:rsidR="0049180D" w:rsidRDefault="0049180D">
      <w:pPr>
        <w:pStyle w:val="ConsPlusNormal"/>
        <w:ind w:firstLine="540"/>
        <w:jc w:val="both"/>
      </w:pPr>
      <w:proofErr w:type="gramStart"/>
      <w:r>
        <w:t xml:space="preserve">б) собственноручно заполненную и подписанную анкету по </w:t>
      </w:r>
      <w:hyperlink r:id="rId18" w:history="1">
        <w:r>
          <w:rPr>
            <w:color w:val="0000FF"/>
          </w:rPr>
          <w:t>форме</w:t>
        </w:r>
      </w:hyperlink>
      <w:r>
        <w:t>,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с приложением фотографии 40 x 60 мм;</w:t>
      </w:r>
      <w:proofErr w:type="gramEnd"/>
    </w:p>
    <w:p w:rsidR="0049180D" w:rsidRDefault="0049180D">
      <w:pPr>
        <w:pStyle w:val="ConsPlusNormal"/>
        <w:ind w:firstLine="540"/>
        <w:jc w:val="both"/>
      </w:pPr>
      <w:r>
        <w:t>в) копию паспорта (паспорт предъявляется лично по прибытии на конкурс);</w:t>
      </w:r>
    </w:p>
    <w:p w:rsidR="0049180D" w:rsidRDefault="0049180D">
      <w:pPr>
        <w:pStyle w:val="ConsPlusNormal"/>
        <w:ind w:firstLine="540"/>
        <w:jc w:val="both"/>
      </w:pPr>
      <w:r>
        <w:t xml:space="preserve">г) копию трудовой книжки или иные документы, подтверждающие трудовую (служебную) </w:t>
      </w:r>
      <w:r>
        <w:lastRenderedPageBreak/>
        <w:t>деятельность гражданина (за исключением случаев, когда трудовая (служебная) деятельность ранее не осуществлялась);</w:t>
      </w:r>
    </w:p>
    <w:p w:rsidR="0049180D" w:rsidRDefault="0049180D">
      <w:pPr>
        <w:pStyle w:val="ConsPlusNormal"/>
        <w:ind w:firstLine="540"/>
        <w:jc w:val="both"/>
      </w:pPr>
      <w:proofErr w:type="gramStart"/>
      <w:r>
        <w:t xml:space="preserve">д) заключение медицинского учреждения об отсутствии заболевания, препятствующего поступлению на гражданскую службу или ее прохождению, по </w:t>
      </w:r>
      <w:hyperlink r:id="rId19" w:history="1">
        <w:r>
          <w:rPr>
            <w:color w:val="0000FF"/>
          </w:rPr>
          <w:t>форме N 001-ГС/у</w:t>
        </w:r>
      </w:hyperlink>
      <w:r>
        <w:t xml:space="preserve">, утвержденной Приказом </w:t>
      </w:r>
      <w:proofErr w:type="spellStart"/>
      <w:r>
        <w:t>Минздравсоцразвития</w:t>
      </w:r>
      <w:proofErr w:type="spellEnd"/>
      <w:r>
        <w:t xml:space="preserve"> России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w:t>
      </w:r>
      <w:proofErr w:type="gramEnd"/>
      <w:r>
        <w:t>, а также формы заключения медицинского учреждения";</w:t>
      </w:r>
    </w:p>
    <w:p w:rsidR="0049180D" w:rsidRDefault="0049180D">
      <w:pPr>
        <w:pStyle w:val="ConsPlusNormal"/>
        <w:ind w:firstLine="540"/>
        <w:jc w:val="both"/>
      </w:pPr>
      <w:proofErr w:type="gramStart"/>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w:t>
      </w:r>
      <w:proofErr w:type="gramEnd"/>
      <w:r>
        <w:t xml:space="preserve">, </w:t>
      </w:r>
      <w:proofErr w:type="gramStart"/>
      <w:r>
        <w:t>предусмотренных</w:t>
      </w:r>
      <w:proofErr w:type="gramEnd"/>
      <w:r>
        <w:t xml:space="preserve"> уставом и правилами внутреннего распорядка образовательной организации.</w:t>
      </w:r>
    </w:p>
    <w:p w:rsidR="0049180D" w:rsidRDefault="0049180D">
      <w:pPr>
        <w:pStyle w:val="ConsPlusNormal"/>
        <w:ind w:firstLine="540"/>
        <w:jc w:val="both"/>
      </w:pPr>
      <w:r>
        <w:t xml:space="preserve">10. Гражданский служащий, замещающий должность в </w:t>
      </w:r>
      <w:proofErr w:type="spellStart"/>
      <w:r>
        <w:t>Роспотребнадзоре</w:t>
      </w:r>
      <w:proofErr w:type="spellEnd"/>
      <w:r>
        <w:t>, территориальном органе Роспотребнадзора и изъявивший желание участвовать в конкурсе, подает заявление на имя представителя нанимателя.</w:t>
      </w:r>
    </w:p>
    <w:p w:rsidR="0049180D" w:rsidRDefault="0049180D">
      <w:pPr>
        <w:pStyle w:val="ConsPlusNormal"/>
        <w:ind w:firstLine="540"/>
        <w:jc w:val="both"/>
      </w:pPr>
      <w:proofErr w:type="gramStart"/>
      <w:r>
        <w:t xml:space="preserve">Гражданский служащий, замещающий должность в ином государственном органе и изъявивший желание участвовать в конкурсе, представляет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w:t>
      </w:r>
      <w:hyperlink r:id="rId20" w:history="1">
        <w:r>
          <w:rPr>
            <w:color w:val="0000FF"/>
          </w:rPr>
          <w:t>форме</w:t>
        </w:r>
      </w:hyperlink>
      <w:r>
        <w:t>, утвержденной распоряжением Правительства Российской Федерации от 26 мая 2005 г. N 667-р, с приложением фотографии 40 x 60 мм</w:t>
      </w:r>
      <w:proofErr w:type="gramEnd"/>
      <w:r>
        <w:t>.</w:t>
      </w:r>
    </w:p>
    <w:p w:rsidR="0049180D" w:rsidRDefault="0049180D">
      <w:pPr>
        <w:pStyle w:val="ConsPlusNormal"/>
        <w:ind w:firstLine="540"/>
        <w:jc w:val="both"/>
      </w:pPr>
      <w:bookmarkStart w:id="2" w:name="P93"/>
      <w:bookmarkEnd w:id="2"/>
      <w:r>
        <w:t>11. Заявления гражданских служащих (граждан), изъявивших желание участвовать в конкурсе, подлежат регистрации в структурном подразделении Роспотребнадзора, территориального органа Роспотребнадзора по вопросам государственной службы и кадров.</w:t>
      </w:r>
    </w:p>
    <w:p w:rsidR="0049180D" w:rsidRDefault="0049180D">
      <w:pPr>
        <w:pStyle w:val="ConsPlusNormal"/>
        <w:ind w:firstLine="540"/>
        <w:jc w:val="both"/>
      </w:pPr>
      <w:r>
        <w:t xml:space="preserve">12. </w:t>
      </w:r>
      <w:proofErr w:type="gramStart"/>
      <w:r>
        <w:t xml:space="preserve">Документы, указанные в </w:t>
      </w:r>
      <w:hyperlink w:anchor="P93" w:history="1">
        <w:r>
          <w:rPr>
            <w:color w:val="0000FF"/>
          </w:rPr>
          <w:t>пунктах 11</w:t>
        </w:r>
      </w:hyperlink>
      <w:r>
        <w:t xml:space="preserve"> - </w:t>
      </w:r>
      <w:hyperlink w:anchor="P97" w:history="1">
        <w:r>
          <w:rPr>
            <w:color w:val="0000FF"/>
          </w:rPr>
          <w:t>13</w:t>
        </w:r>
      </w:hyperlink>
      <w:r>
        <w:t xml:space="preserve"> настоящей Методики, представляются в структурное подразделение Роспотребнадзора, территориального органа Роспотребнадзора по вопросам государственной службы и кадров в течение 21 дня со дня размещения объявления об их приеме на официальном сайте Роспотребнадзора www.rospotrebnadzor.ru, территориального органа Роспотребнадзора и на сервисе федеральной государственной информационной системы "Федеральный портал государственной службы и управленческих кадров" в информационно-телекоммуникационной сети</w:t>
      </w:r>
      <w:proofErr w:type="gramEnd"/>
      <w:r>
        <w:t xml:space="preserve"> "Интернет".</w:t>
      </w:r>
    </w:p>
    <w:p w:rsidR="0049180D" w:rsidRDefault="0049180D">
      <w:pPr>
        <w:pStyle w:val="ConsPlusNormal"/>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49180D" w:rsidRDefault="0049180D">
      <w:pPr>
        <w:pStyle w:val="ConsPlusNormal"/>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49180D" w:rsidRDefault="0049180D">
      <w:pPr>
        <w:pStyle w:val="ConsPlusNormal"/>
        <w:ind w:firstLine="540"/>
        <w:jc w:val="both"/>
      </w:pPr>
      <w:bookmarkStart w:id="3" w:name="P97"/>
      <w:bookmarkEnd w:id="3"/>
      <w:r>
        <w:t xml:space="preserve">13.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w:t>
      </w:r>
      <w:hyperlink r:id="rId2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проводится конкурс, связано с использованием таких сведений.</w:t>
      </w:r>
    </w:p>
    <w:p w:rsidR="0049180D" w:rsidRDefault="0049180D">
      <w:pPr>
        <w:pStyle w:val="ConsPlusNormal"/>
        <w:ind w:firstLine="540"/>
        <w:jc w:val="both"/>
      </w:pPr>
      <w:r>
        <w:t>Процедура оформления допуска к сведениям, составляющим государственную и иную охраняемую законом тайну, осуществляется в порядке, установленном законодательством Российской Федерации.</w:t>
      </w:r>
    </w:p>
    <w:p w:rsidR="0049180D" w:rsidRDefault="0049180D">
      <w:pPr>
        <w:pStyle w:val="ConsPlusNormal"/>
        <w:ind w:firstLine="540"/>
        <w:jc w:val="both"/>
      </w:pPr>
      <w:r>
        <w:t>При отказе гражданина (гражданского служащего)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проводится конкурс, связано с использованием таких сведений, он не допускается к участию в конкурсе.</w:t>
      </w:r>
    </w:p>
    <w:p w:rsidR="0049180D" w:rsidRDefault="0049180D">
      <w:pPr>
        <w:pStyle w:val="ConsPlusNormal"/>
        <w:ind w:firstLine="540"/>
        <w:jc w:val="both"/>
      </w:pPr>
      <w:r>
        <w:t xml:space="preserve">14. </w:t>
      </w:r>
      <w:proofErr w:type="gramStart"/>
      <w:r>
        <w:t>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на замещение которой проводится конкурс, а также в связи с ограничениями, установленными законодательством Российской Федерации о гражданской службе для поступления на гражданскую службу и ее прохождения, о чем он уведомляется в письменной форме с объяснением причин отказа и разъяснением порядка</w:t>
      </w:r>
      <w:proofErr w:type="gramEnd"/>
      <w:r>
        <w:t xml:space="preserve"> </w:t>
      </w:r>
      <w:r>
        <w:lastRenderedPageBreak/>
        <w:t>возврата документов, обжалования принятого решения.</w:t>
      </w:r>
    </w:p>
    <w:p w:rsidR="0049180D" w:rsidRDefault="0049180D">
      <w:pPr>
        <w:pStyle w:val="ConsPlusNormal"/>
        <w:ind w:firstLine="540"/>
        <w:jc w:val="both"/>
      </w:pPr>
      <w: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49180D" w:rsidRDefault="0049180D">
      <w:pPr>
        <w:pStyle w:val="ConsPlusNormal"/>
        <w:ind w:firstLine="540"/>
        <w:jc w:val="both"/>
      </w:pPr>
      <w:r>
        <w:t>15. На основании представленных документов структурное подразделение Роспотребнадзора, территориального органа Роспотребнадзора по вопросам государственной службы и кадров принимает решение о допуске претендентов к участию в конкурсе.</w:t>
      </w:r>
    </w:p>
    <w:p w:rsidR="0049180D" w:rsidRDefault="0049180D">
      <w:pPr>
        <w:pStyle w:val="ConsPlusNormal"/>
        <w:ind w:firstLine="540"/>
        <w:jc w:val="both"/>
      </w:pPr>
      <w:r>
        <w:t xml:space="preserve">16. </w:t>
      </w:r>
      <w:proofErr w:type="gramStart"/>
      <w:r>
        <w:t xml:space="preserve">Решение о дате, месте и времени проведения второго этапа конкурса принимается представителем нанимателя после проверки достоверности и полноты сведений, представленных гражданами на имя руководителя Роспотребнадзора, руководителя территориального органа Роспотребнадзора в порядке, установленном </w:t>
      </w:r>
      <w:hyperlink r:id="rId22" w:history="1">
        <w:r>
          <w:rPr>
            <w:color w:val="0000FF"/>
          </w:rPr>
          <w:t>Указом</w:t>
        </w:r>
      </w:hyperlink>
      <w:r>
        <w:t xml:space="preserve"> Президента Российской Федерации от 21 сентября 2009 г. N 1065, при наличии не менее двух кандидатов из числа граждан и гражданских служащих, допущенных к участию в конкурсе</w:t>
      </w:r>
      <w:proofErr w:type="gramEnd"/>
      <w:r>
        <w:t xml:space="preserve"> (далее - кандидаты), а также после оформления в случае необходимости допуска к сведениям, составляющим государственную и иную охраняемую законом тайну.</w:t>
      </w:r>
    </w:p>
    <w:p w:rsidR="0049180D" w:rsidRDefault="0049180D">
      <w:pPr>
        <w:pStyle w:val="ConsPlusNormal"/>
        <w:ind w:firstLine="540"/>
        <w:jc w:val="both"/>
      </w:pPr>
      <w:r>
        <w:t xml:space="preserve">Одновременно с принятием решения кандидатам направляется письменное уведомление о дате, месте, времени и условиях проведения второго этапа конкурса. Уведомление направляется не </w:t>
      </w:r>
      <w:proofErr w:type="gramStart"/>
      <w:r>
        <w:t>позднее</w:t>
      </w:r>
      <w:proofErr w:type="gramEnd"/>
      <w:r>
        <w:t xml:space="preserve"> чем за 15 дней до начала второго этапа конкурса. Уведомление кандидатов может одновременно осуществляться в устной форме. Уведомление кандидатов о дате, месте, времени и условиях его проведения производится секретарем конкурсной комиссии.</w:t>
      </w:r>
    </w:p>
    <w:p w:rsidR="0049180D" w:rsidRDefault="0049180D">
      <w:pPr>
        <w:pStyle w:val="ConsPlusNormal"/>
        <w:ind w:firstLine="540"/>
        <w:jc w:val="both"/>
      </w:pPr>
      <w:r>
        <w:t>17. На втором этапе осуществляются:</w:t>
      </w:r>
    </w:p>
    <w:p w:rsidR="0049180D" w:rsidRDefault="0049180D">
      <w:pPr>
        <w:pStyle w:val="ConsPlusNormal"/>
        <w:ind w:firstLine="540"/>
        <w:jc w:val="both"/>
      </w:pPr>
      <w:r>
        <w:t>оценка профессиональных и личностных качеств кандидата;</w:t>
      </w:r>
    </w:p>
    <w:p w:rsidR="0049180D" w:rsidRDefault="0049180D">
      <w:pPr>
        <w:pStyle w:val="ConsPlusNormal"/>
        <w:ind w:firstLine="540"/>
        <w:jc w:val="both"/>
      </w:pPr>
      <w:r>
        <w:t>принятие решения конкурсной комиссией.</w:t>
      </w:r>
    </w:p>
    <w:p w:rsidR="0049180D" w:rsidRDefault="0049180D">
      <w:pPr>
        <w:pStyle w:val="ConsPlusNormal"/>
        <w:ind w:firstLine="540"/>
        <w:jc w:val="both"/>
      </w:pPr>
      <w:r>
        <w:t>18. В ходе проведения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методов оценки.</w:t>
      </w:r>
    </w:p>
    <w:p w:rsidR="0049180D" w:rsidRDefault="0049180D">
      <w:pPr>
        <w:pStyle w:val="ConsPlusNormal"/>
        <w:ind w:firstLine="540"/>
        <w:jc w:val="both"/>
      </w:pPr>
      <w:r>
        <w:t>Для оценки профессиональных и личностных качеств кандидатов конкурсная комиссия может применять методы оценки:</w:t>
      </w:r>
    </w:p>
    <w:p w:rsidR="0049180D" w:rsidRDefault="0049180D">
      <w:pPr>
        <w:pStyle w:val="ConsPlusNormal"/>
        <w:ind w:firstLine="540"/>
        <w:jc w:val="both"/>
      </w:pPr>
      <w:r>
        <w:t>тестирование;</w:t>
      </w:r>
    </w:p>
    <w:p w:rsidR="0049180D" w:rsidRDefault="0049180D">
      <w:pPr>
        <w:pStyle w:val="ConsPlusNormal"/>
        <w:ind w:firstLine="540"/>
        <w:jc w:val="both"/>
      </w:pPr>
      <w:r>
        <w:t>проведение групповых дискуссий;</w:t>
      </w:r>
    </w:p>
    <w:p w:rsidR="0049180D" w:rsidRDefault="0049180D">
      <w:pPr>
        <w:pStyle w:val="ConsPlusNormal"/>
        <w:ind w:firstLine="540"/>
        <w:jc w:val="both"/>
      </w:pPr>
      <w:r>
        <w:t>написание реферата;</w:t>
      </w:r>
    </w:p>
    <w:p w:rsidR="0049180D" w:rsidRDefault="0049180D">
      <w:pPr>
        <w:pStyle w:val="ConsPlusNormal"/>
        <w:ind w:firstLine="540"/>
        <w:jc w:val="both"/>
      </w:pPr>
      <w:r>
        <w:t>индивидуальное собеседование;</w:t>
      </w:r>
    </w:p>
    <w:p w:rsidR="0049180D" w:rsidRDefault="0049180D">
      <w:pPr>
        <w:pStyle w:val="ConsPlusNormal"/>
        <w:ind w:firstLine="540"/>
        <w:jc w:val="both"/>
      </w:pPr>
      <w:r>
        <w:t xml:space="preserve">анкетирование и </w:t>
      </w:r>
      <w:proofErr w:type="gramStart"/>
      <w:r>
        <w:t>другие</w:t>
      </w:r>
      <w:proofErr w:type="gramEnd"/>
      <w:r>
        <w:t xml:space="preserve"> не противоречащие федеральным законам и другим нормативным правовым актам Российской Федерации методы оценки.</w:t>
      </w:r>
    </w:p>
    <w:p w:rsidR="0049180D" w:rsidRDefault="0049180D">
      <w:pPr>
        <w:pStyle w:val="ConsPlusNormal"/>
        <w:ind w:firstLine="540"/>
        <w:jc w:val="both"/>
      </w:pPr>
      <w:r>
        <w:t>Применение всех перечисленных методов оценки не является обязательным. Необходимость, а также очередность их применения при проведении конкурса определяются конкурсной комиссией. В случае выявления победителя конкурса только одним из них (например, индивидуальное собеседование) конкурс может считаться завершенным.</w:t>
      </w:r>
    </w:p>
    <w:p w:rsidR="0049180D" w:rsidRDefault="0049180D">
      <w:pPr>
        <w:pStyle w:val="ConsPlusNormal"/>
        <w:ind w:firstLine="540"/>
        <w:jc w:val="both"/>
      </w:pPr>
      <w:r>
        <w:t>Выбор методов оценки профессиональных и личностных качеств кандидатов производится конкурсной комиссией с учетом предложений руководителей структурных подразделений.</w:t>
      </w:r>
    </w:p>
    <w:p w:rsidR="0049180D" w:rsidRDefault="0049180D">
      <w:pPr>
        <w:pStyle w:val="ConsPlusNormal"/>
        <w:ind w:firstLine="540"/>
        <w:jc w:val="both"/>
      </w:pPr>
      <w:r>
        <w:t>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 на замещение которой проводится конкурс, и других положений должностного регламента по этой должности, а также иных положений, установленных законодательством Российской Федерации о гражданской службе.</w:t>
      </w:r>
    </w:p>
    <w:p w:rsidR="0049180D" w:rsidRDefault="0049180D">
      <w:pPr>
        <w:pStyle w:val="ConsPlusNormal"/>
        <w:ind w:firstLine="540"/>
        <w:jc w:val="both"/>
      </w:pPr>
      <w:r>
        <w:t>19. Тестирование кандидатов проводится в целях определения их профессиональных качеств по единому перечню вопросов, связанных с гражданской службой, противодействием коррупции и квалификационными требованиями к знаниям и навыкам, необходимым для исполнения должностных обязанностей.</w:t>
      </w:r>
    </w:p>
    <w:p w:rsidR="0049180D" w:rsidRDefault="0049180D">
      <w:pPr>
        <w:pStyle w:val="ConsPlusNormal"/>
        <w:ind w:firstLine="540"/>
        <w:jc w:val="both"/>
      </w:pPr>
      <w:r>
        <w:t>Тестовые испытания проводятся в письменной форме. Тест должен содержать не менее семи вопросов. Каждый вопрос теста должен иметь не менее трех вариантов ответов, один из которых является правильным. Кандидатам предоставляется одно и то же время для подготовки письменного ответа.</w:t>
      </w:r>
    </w:p>
    <w:p w:rsidR="0049180D" w:rsidRDefault="0049180D">
      <w:pPr>
        <w:pStyle w:val="ConsPlusNormal"/>
        <w:ind w:firstLine="540"/>
        <w:jc w:val="both"/>
      </w:pPr>
      <w:r>
        <w:t>Оценка теста проводится конкурсной комиссией по количеству правильных ответов в отсутствие кандидатов. Критерии оценки теста устанавливаются конкурсной комиссии и утверждаются председателем конкурсной комиссии.</w:t>
      </w:r>
    </w:p>
    <w:p w:rsidR="0049180D" w:rsidRDefault="0049180D">
      <w:pPr>
        <w:pStyle w:val="ConsPlusNormal"/>
        <w:ind w:firstLine="540"/>
        <w:jc w:val="both"/>
      </w:pPr>
      <w:r>
        <w:t xml:space="preserve">20. Групповые дискуссии проводятся в форме свободной беседы с кандидатами по теме их будущей профессиональной служебной деятельности и с последующим выбором наиболее активных, самостоятельных, информированных, логично мыслящих кандидатов. Проведение дискуссий основывается на практических вопросах - конкретных ситуациях, заранее подготовленных структурным подразделением </w:t>
      </w:r>
      <w:r>
        <w:lastRenderedPageBreak/>
        <w:t>Роспотребнадзора, территориального органа Роспотребнадзора, на замещение должности гражданской службы в котором проводится конкурс.</w:t>
      </w:r>
    </w:p>
    <w:p w:rsidR="0049180D" w:rsidRDefault="0049180D">
      <w:pPr>
        <w:pStyle w:val="ConsPlusNormal"/>
        <w:ind w:firstLine="540"/>
        <w:jc w:val="both"/>
      </w:pPr>
      <w:r>
        <w:t>Кандидаты получают одинаковые практические задания и располагают одним и тем же временем для подготовки устного (письменного) ответа.</w:t>
      </w:r>
    </w:p>
    <w:p w:rsidR="0049180D" w:rsidRDefault="0049180D">
      <w:pPr>
        <w:pStyle w:val="ConsPlusNormal"/>
        <w:ind w:firstLine="540"/>
        <w:jc w:val="both"/>
      </w:pPr>
      <w:r>
        <w:t>Затем конкурсная комиссия проводит дискуссию с кандидатами. Оценка и отбор кандидата с учетом результатов ответа, участия в дискуссии и самостоятельности суждений осуществляются конкурсной комиссией в отсутствие кандидатов.</w:t>
      </w:r>
    </w:p>
    <w:p w:rsidR="0049180D" w:rsidRDefault="0049180D">
      <w:pPr>
        <w:pStyle w:val="ConsPlusNormal"/>
        <w:ind w:firstLine="540"/>
        <w:jc w:val="both"/>
      </w:pPr>
      <w:r>
        <w:t>21. Реферат кандидаты готовят по вопросам, связанным с исполнением должностных обязанностей и полномочий по должности гражданской службы, на замещение которой они претендуют. Кандидаты пишут реферат на одинаковую тему и располагают одним и тем же временем. Темы рефератов определяет структурное подразделение Роспотребнадзора, территориального органа Роспотребнадзора, на замещение вакантной должности гражданской службы в котором проводится конкурс.</w:t>
      </w:r>
    </w:p>
    <w:p w:rsidR="0049180D" w:rsidRDefault="0049180D">
      <w:pPr>
        <w:pStyle w:val="ConsPlusNormal"/>
        <w:ind w:firstLine="540"/>
        <w:jc w:val="both"/>
      </w:pPr>
      <w:r>
        <w:t>Конкурсная комиссия оценивает в отсутствие кандидата рефераты по качеству и глубине изложения материала, полноте раскрытия вопросов, знанию русского языка.</w:t>
      </w:r>
    </w:p>
    <w:p w:rsidR="0049180D" w:rsidRDefault="0049180D">
      <w:pPr>
        <w:pStyle w:val="ConsPlusNormal"/>
        <w:ind w:firstLine="540"/>
        <w:jc w:val="both"/>
      </w:pPr>
      <w:r>
        <w:t>22. При индивидуальном собеседовании конкурсная комиссия оценивает профессиональные и личностные качества кандидатов, исходя из соответствующих квалификационных требований к должности гражданской службы, положений должностного регламента, иных положений, установленных законодательством Российской Федерации о гражданской службе. Кандидатам, как правило, задается равное количество вопросов.</w:t>
      </w:r>
    </w:p>
    <w:p w:rsidR="0049180D" w:rsidRDefault="0049180D">
      <w:pPr>
        <w:pStyle w:val="ConsPlusNormal"/>
        <w:ind w:firstLine="540"/>
        <w:jc w:val="both"/>
      </w:pPr>
      <w:r>
        <w:t>23. Анкетирование проводится по заранее подготовленному структурным подразделением Роспотребнадзора, территориального органа Роспотребнадзора, на замещение вакантной должности гражданской службы в котором проводится конкурс, списку вопросов, которые могут относиться к профессиональному опыту, профессиональным качествам, раскрывать дополнительные сведения об опыте и образовании кандидата, его достижениях. Конкурсная комиссия оценивает анкету в отсутствие кандидатов.</w:t>
      </w:r>
    </w:p>
    <w:p w:rsidR="0049180D" w:rsidRDefault="0049180D">
      <w:pPr>
        <w:pStyle w:val="ConsPlusNormal"/>
        <w:ind w:firstLine="540"/>
        <w:jc w:val="both"/>
      </w:pPr>
      <w:r>
        <w:t>24. Решение конкурсной комиссии при проведении конкурса на замещение должности гражданской службы является основанием для назначения кандидата на вакантную должность гражданской службы либо отказа в таком назначении.</w:t>
      </w:r>
    </w:p>
    <w:p w:rsidR="0049180D" w:rsidRDefault="0049180D">
      <w:pPr>
        <w:pStyle w:val="ConsPlusNormal"/>
        <w:ind w:firstLine="540"/>
        <w:jc w:val="both"/>
      </w:pPr>
      <w:r>
        <w:t>Конкурсная комиссия также вправе принять решение, имеющее рекомендательный характер, о включении в кадровый резерв Роспотребнадзора, территориального органа Роспотребнадзора,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49180D" w:rsidRDefault="0049180D">
      <w:pPr>
        <w:pStyle w:val="ConsPlusNormal"/>
        <w:ind w:firstLine="540"/>
        <w:jc w:val="both"/>
      </w:pPr>
      <w:r>
        <w:t xml:space="preserve">По результатам конкурса издается приказ Роспотребнадзора, территориального органа Роспотребнадзора о назначении победителя конкурса на вакантную должность гражданской службы и заключается служебный контракт с победителем конкурса. </w:t>
      </w:r>
      <w:proofErr w:type="gramStart"/>
      <w:r>
        <w:t>Если конкурсной комиссией принято решение о включении в кадровый резерв Роспотребнадзора, территориального органа Роспотребнадзора, кандидата, не ставшего победителем конкурса на замещение вакантной должности гражданской службы, то с согласия указанного лица издается приказ Роспотребнадзора, территориального органа Роспотребнадзора о включении его в кадровый резерв для замещения должности гражданской службы той же группы, к которой относилась вакантная должность.</w:t>
      </w:r>
      <w:proofErr w:type="gramEnd"/>
    </w:p>
    <w:p w:rsidR="0049180D" w:rsidRDefault="0049180D">
      <w:pPr>
        <w:pStyle w:val="ConsPlusNormal"/>
        <w:ind w:firstLine="540"/>
        <w:jc w:val="both"/>
      </w:pPr>
      <w:r>
        <w:t xml:space="preserve">Решение конкурсной комиссии при отборе граждан, обучающихся в образовательных организациях, для заключения с ними договора на обучение является основанием для заключения в установленном порядке договора на обучение между </w:t>
      </w:r>
      <w:proofErr w:type="spellStart"/>
      <w:r>
        <w:t>Роспотребнадзором</w:t>
      </w:r>
      <w:proofErr w:type="spellEnd"/>
      <w:r>
        <w:t>, территориальным органом Роспотребнадзора и победителем конкурса.</w:t>
      </w:r>
    </w:p>
    <w:p w:rsidR="0049180D" w:rsidRDefault="0049180D">
      <w:pPr>
        <w:pStyle w:val="ConsPlusNormal"/>
        <w:ind w:firstLine="540"/>
        <w:jc w:val="both"/>
      </w:pPr>
      <w:r>
        <w:t>25. Решение конкурсной комиссии может быть обжаловано кандидатом в соответствии с законодательством Российской Федерации.</w:t>
      </w:r>
    </w:p>
    <w:p w:rsidR="0049180D" w:rsidRDefault="0049180D">
      <w:pPr>
        <w:pStyle w:val="ConsPlusNormal"/>
        <w:ind w:firstLine="540"/>
        <w:jc w:val="both"/>
      </w:pPr>
      <w:r>
        <w:t>26. Если в результате проведения конкурса не были выявлены кандидаты, отвечающие квалификационным требованиям, а также в случае, когда для участия в конкурсе зарегистрировано менее двух кандидатов, представитель нанимателя может принять решение о проведении повторного конкурса.</w:t>
      </w:r>
    </w:p>
    <w:p w:rsidR="0049180D" w:rsidRDefault="0049180D">
      <w:pPr>
        <w:pStyle w:val="ConsPlusNormal"/>
        <w:ind w:firstLine="540"/>
        <w:jc w:val="both"/>
      </w:pPr>
      <w:r>
        <w:t>27. О результатах конкурса кандидаты, участвовавшие в конкурсе, письменно уведомляются секретарем конкурсной комиссии или структурным подразделением Роспотребнадзора, территориального органа Роспотребнадзора по вопросам государственной службы и кадров в течение семи дней со дня его завершения.</w:t>
      </w:r>
    </w:p>
    <w:p w:rsidR="0049180D" w:rsidRDefault="0049180D">
      <w:pPr>
        <w:pStyle w:val="ConsPlusNormal"/>
        <w:ind w:firstLine="540"/>
        <w:jc w:val="both"/>
      </w:pPr>
      <w:r>
        <w:t xml:space="preserve">Информация о результатах конкурса также размещается в семидневный срок со дня его завершения на официальном сайте Роспотребнадзора www.rospotrebnadzor.ru, территориального органа Роспотребнадзора и на сервисе федеральной государственной информационной системы "Федеральный </w:t>
      </w:r>
      <w:r>
        <w:lastRenderedPageBreak/>
        <w:t>портал государственной службы и управленческих кадров" в информационно-телекоммуникационной сети "Интернет".</w:t>
      </w:r>
    </w:p>
    <w:p w:rsidR="0049180D" w:rsidRDefault="0049180D">
      <w:pPr>
        <w:pStyle w:val="ConsPlusNormal"/>
        <w:ind w:firstLine="540"/>
        <w:jc w:val="both"/>
      </w:pPr>
      <w:r>
        <w:t xml:space="preserve">28.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w:t>
      </w:r>
      <w:proofErr w:type="spellStart"/>
      <w:r>
        <w:t>Роспотребнадзоре</w:t>
      </w:r>
      <w:proofErr w:type="spellEnd"/>
      <w:r>
        <w:t>, территориальном органе Роспотребнадзора в установленном законодательством Российской Федерации порядке, после чего подлежат уничтожению.</w:t>
      </w:r>
    </w:p>
    <w:p w:rsidR="0049180D" w:rsidRDefault="0049180D">
      <w:pPr>
        <w:pStyle w:val="ConsPlusNormal"/>
        <w:ind w:firstLine="540"/>
        <w:jc w:val="both"/>
      </w:pPr>
      <w:r>
        <w:t xml:space="preserve">29. </w:t>
      </w:r>
      <w:proofErr w:type="gramStart"/>
      <w:r>
        <w:t xml:space="preserve">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средств связи и другие), осуществляются ими за счет собственных средств в соответствии с </w:t>
      </w:r>
      <w:hyperlink r:id="rId23"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w:t>
      </w:r>
      <w:proofErr w:type="gramEnd"/>
      <w:r>
        <w:t xml:space="preserve">, </w:t>
      </w:r>
      <w:proofErr w:type="gramStart"/>
      <w:r>
        <w:t>N 6, ст. 439; 2011, N 4, ст. 578; 2013, N 12, ст. 1242; 2014, N 12, ст. 1263).</w:t>
      </w:r>
      <w:proofErr w:type="gramEnd"/>
    </w:p>
    <w:p w:rsidR="0049180D" w:rsidRDefault="0049180D">
      <w:pPr>
        <w:pStyle w:val="ConsPlusNormal"/>
        <w:jc w:val="both"/>
      </w:pPr>
    </w:p>
    <w:p w:rsidR="0049180D" w:rsidRDefault="0049180D">
      <w:pPr>
        <w:pStyle w:val="ConsPlusNormal"/>
        <w:jc w:val="both"/>
      </w:pPr>
    </w:p>
    <w:p w:rsidR="0049180D" w:rsidRDefault="0049180D">
      <w:pPr>
        <w:pStyle w:val="ConsPlusNormal"/>
        <w:jc w:val="both"/>
      </w:pPr>
    </w:p>
    <w:p w:rsidR="0049180D" w:rsidRDefault="0049180D">
      <w:pPr>
        <w:pStyle w:val="ConsPlusNormal"/>
        <w:jc w:val="both"/>
      </w:pPr>
    </w:p>
    <w:p w:rsidR="0049180D" w:rsidRDefault="0049180D">
      <w:pPr>
        <w:pStyle w:val="ConsPlusNormal"/>
        <w:jc w:val="both"/>
      </w:pPr>
    </w:p>
    <w:p w:rsidR="0049180D" w:rsidRDefault="0049180D">
      <w:pPr>
        <w:pStyle w:val="ConsPlusNormal"/>
        <w:jc w:val="right"/>
        <w:outlineLvl w:val="0"/>
      </w:pPr>
      <w:r>
        <w:t>Приложение N 2</w:t>
      </w:r>
    </w:p>
    <w:p w:rsidR="0049180D" w:rsidRDefault="0049180D">
      <w:pPr>
        <w:pStyle w:val="ConsPlusNormal"/>
        <w:jc w:val="both"/>
      </w:pPr>
    </w:p>
    <w:p w:rsidR="0049180D" w:rsidRDefault="0049180D">
      <w:pPr>
        <w:pStyle w:val="ConsPlusNormal"/>
        <w:jc w:val="right"/>
      </w:pPr>
      <w:r>
        <w:t>Утверждены</w:t>
      </w:r>
    </w:p>
    <w:p w:rsidR="0049180D" w:rsidRDefault="0049180D">
      <w:pPr>
        <w:pStyle w:val="ConsPlusNormal"/>
        <w:jc w:val="right"/>
      </w:pPr>
      <w:r>
        <w:t>приказом Роспотребнадзора</w:t>
      </w:r>
    </w:p>
    <w:p w:rsidR="0049180D" w:rsidRDefault="0049180D">
      <w:pPr>
        <w:pStyle w:val="ConsPlusNormal"/>
        <w:jc w:val="right"/>
      </w:pPr>
      <w:r>
        <w:t>от 02.11.2016 N 1128</w:t>
      </w:r>
    </w:p>
    <w:p w:rsidR="0049180D" w:rsidRDefault="0049180D">
      <w:pPr>
        <w:pStyle w:val="ConsPlusNormal"/>
        <w:jc w:val="both"/>
      </w:pPr>
    </w:p>
    <w:p w:rsidR="0049180D" w:rsidRDefault="0049180D">
      <w:pPr>
        <w:pStyle w:val="ConsPlusTitle"/>
        <w:jc w:val="center"/>
      </w:pPr>
      <w:bookmarkStart w:id="4" w:name="P149"/>
      <w:bookmarkEnd w:id="4"/>
      <w:r>
        <w:t>СРОКИ И ПОРЯДОК</w:t>
      </w:r>
    </w:p>
    <w:p w:rsidR="0049180D" w:rsidRDefault="0049180D">
      <w:pPr>
        <w:pStyle w:val="ConsPlusTitle"/>
        <w:jc w:val="center"/>
      </w:pPr>
      <w:r>
        <w:t>РАБОТЫ КОНКУРСНЫХ КОМИССИЙ ФЕДЕРАЛЬНОЙ СЛУЖБЫ ПО НАДЗОРУ</w:t>
      </w:r>
    </w:p>
    <w:p w:rsidR="0049180D" w:rsidRDefault="0049180D">
      <w:pPr>
        <w:pStyle w:val="ConsPlusTitle"/>
        <w:jc w:val="center"/>
      </w:pPr>
      <w:r>
        <w:t>В СФЕРЕ ЗАЩИТЫ ПРАВ ПОТРЕБИТЕЛЕЙ И БЛАГОПОЛУЧИЯ ЧЕЛОВЕКА</w:t>
      </w:r>
    </w:p>
    <w:p w:rsidR="0049180D" w:rsidRDefault="0049180D">
      <w:pPr>
        <w:pStyle w:val="ConsPlusNormal"/>
        <w:jc w:val="both"/>
      </w:pPr>
    </w:p>
    <w:p w:rsidR="0049180D" w:rsidRDefault="0049180D">
      <w:pPr>
        <w:pStyle w:val="ConsPlusNormal"/>
        <w:ind w:firstLine="540"/>
        <w:jc w:val="both"/>
      </w:pPr>
      <w:r>
        <w:t>1. Конкурсные комиссии, образованные в центральном аппарате Федеральной службы по надзору в сфере защиты прав потребителей и благополучия человека (далее - Роспотребнадзор), в территориальных органах Роспотребнадзора действуют на постоянной основе.</w:t>
      </w:r>
    </w:p>
    <w:p w:rsidR="0049180D" w:rsidRDefault="0049180D">
      <w:pPr>
        <w:pStyle w:val="ConsPlusNormal"/>
        <w:ind w:firstLine="540"/>
        <w:jc w:val="both"/>
      </w:pPr>
      <w:r>
        <w:t>2. Конкурсная комиссия состоит из председателя, заместителя председателя, секретаря и членов комиссии.</w:t>
      </w:r>
    </w:p>
    <w:p w:rsidR="0049180D" w:rsidRDefault="0049180D">
      <w:pPr>
        <w:pStyle w:val="ConsPlusNormal"/>
        <w:ind w:firstLine="540"/>
        <w:jc w:val="both"/>
      </w:pPr>
      <w:r>
        <w:t>Состав конкурсной комиссии утверждается приказом Роспотребнадзора, территориального органа Роспотребнадзора.</w:t>
      </w:r>
    </w:p>
    <w:p w:rsidR="0049180D" w:rsidRDefault="0049180D">
      <w:pPr>
        <w:pStyle w:val="ConsPlusNormal"/>
        <w:ind w:firstLine="540"/>
        <w:jc w:val="both"/>
      </w:pPr>
      <w:r>
        <w:t xml:space="preserve">В состав конкурсной комиссии Роспотребнадзора входят гражданские служащие Роспотребнадзора,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федерального государственного органа по управлению государственной службой (после его создания), а также представители научных, образовательных и других организаций, приглашаемые в качестве независимых экспертов - специалистов по вопросам, связанным с гражданской службой, представители Общественного совета, образованного при </w:t>
      </w:r>
      <w:proofErr w:type="spellStart"/>
      <w:r>
        <w:t>Роспотребнадзоре</w:t>
      </w:r>
      <w:proofErr w:type="spellEnd"/>
      <w:r>
        <w:t xml:space="preserve">. Общее число представителей Общественного совета, образованного при </w:t>
      </w:r>
      <w:proofErr w:type="spellStart"/>
      <w:r>
        <w:t>Роспотребнадзоре</w:t>
      </w:r>
      <w:proofErr w:type="spellEnd"/>
      <w:r>
        <w:t>, и независимых экспертов должно составлять не менее одной четверти от общего числа членов конкурсной комиссии Роспотребнадзора.</w:t>
      </w:r>
    </w:p>
    <w:p w:rsidR="0049180D" w:rsidRDefault="0049180D">
      <w:pPr>
        <w:pStyle w:val="ConsPlusNormal"/>
        <w:ind w:firstLine="540"/>
        <w:jc w:val="both"/>
      </w:pPr>
      <w:r>
        <w:t>В состав конкурсной комиссии территориального органа Роспотребнадзора входят гражданские служащие территориального органа Роспотребнадзора,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федерального государственного органа по управлению государственной службой (после его создания), а также представители научных, образовательных и других организаций, приглашаемые в качестве независимых экспертов - специалистов по вопросам, связанным с гражданской службой. Число независимых экспертов должно составлять не менее одной четверти от общего числа членов конкурсной комиссии территориального органа Роспотребнадзора.</w:t>
      </w:r>
    </w:p>
    <w:p w:rsidR="0049180D" w:rsidRDefault="0049180D">
      <w:pPr>
        <w:pStyle w:val="ConsPlusNormal"/>
        <w:ind w:firstLine="540"/>
        <w:jc w:val="both"/>
      </w:pPr>
      <w:r>
        <w:t xml:space="preserve">До создания государственного органа по управлению государственной службой приглашение независимых экспертов для включения в состав конкурсной комиссии осуществляется непосредственно </w:t>
      </w:r>
      <w:proofErr w:type="spellStart"/>
      <w:r>
        <w:lastRenderedPageBreak/>
        <w:t>Роспотребнадзором</w:t>
      </w:r>
      <w:proofErr w:type="spellEnd"/>
      <w:r>
        <w:t>, территориальным органом Роспотребнадзора путем направления соответствующих обращений в научные, образовательные и другие организации без указания персональных данных независимых экспертов.</w:t>
      </w:r>
    </w:p>
    <w:p w:rsidR="0049180D" w:rsidRDefault="0049180D">
      <w:pPr>
        <w:pStyle w:val="ConsPlusNormal"/>
        <w:ind w:firstLine="540"/>
        <w:jc w:val="both"/>
      </w:pPr>
      <w:r>
        <w:t xml:space="preserve">Кандидатуры членов Общественного совета, образованного при </w:t>
      </w:r>
      <w:proofErr w:type="spellStart"/>
      <w:r>
        <w:t>Роспотребнадзоре</w:t>
      </w:r>
      <w:proofErr w:type="spellEnd"/>
      <w:r>
        <w:t>, для включения в состав конкурсной комиссии Роспотребнадзора представляются им по запросу руководителя Роспотребнадзора.</w:t>
      </w:r>
    </w:p>
    <w:p w:rsidR="0049180D" w:rsidRDefault="0049180D">
      <w:pPr>
        <w:pStyle w:val="ConsPlusNormal"/>
        <w:ind w:firstLine="540"/>
        <w:jc w:val="both"/>
      </w:pPr>
      <w:r>
        <w:t>3.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49180D" w:rsidRDefault="0049180D">
      <w:pPr>
        <w:pStyle w:val="ConsPlusNormal"/>
        <w:ind w:firstLine="540"/>
        <w:jc w:val="both"/>
      </w:pPr>
      <w:r>
        <w:t xml:space="preserve">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24" w:history="1">
        <w:r>
          <w:rPr>
            <w:color w:val="0000FF"/>
          </w:rPr>
          <w:t>законодательства</w:t>
        </w:r>
      </w:hyperlink>
      <w:r>
        <w:t xml:space="preserve"> Российской Федерации о государственной тайне.</w:t>
      </w:r>
    </w:p>
    <w:p w:rsidR="0049180D" w:rsidRDefault="0049180D">
      <w:pPr>
        <w:pStyle w:val="ConsPlusNormal"/>
        <w:ind w:firstLine="540"/>
        <w:jc w:val="both"/>
      </w:pPr>
      <w:r>
        <w:t>4. Председатель конкурсной комиссии:</w:t>
      </w:r>
    </w:p>
    <w:p w:rsidR="0049180D" w:rsidRDefault="0049180D">
      <w:pPr>
        <w:pStyle w:val="ConsPlusNormal"/>
        <w:ind w:firstLine="540"/>
        <w:jc w:val="both"/>
      </w:pPr>
      <w:r>
        <w:t>4.1. осуществляет общее руководство деятельностью конкурсной комиссии;</w:t>
      </w:r>
    </w:p>
    <w:p w:rsidR="0049180D" w:rsidRDefault="0049180D">
      <w:pPr>
        <w:pStyle w:val="ConsPlusNormal"/>
        <w:ind w:firstLine="540"/>
        <w:jc w:val="both"/>
      </w:pPr>
      <w:r>
        <w:t>4.2. объявляет заседание конкурсной комиссии правомочным или выносит решение о его переносе из-за отсутствия кворума;</w:t>
      </w:r>
    </w:p>
    <w:p w:rsidR="0049180D" w:rsidRDefault="0049180D">
      <w:pPr>
        <w:pStyle w:val="ConsPlusNormal"/>
        <w:ind w:firstLine="540"/>
        <w:jc w:val="both"/>
      </w:pPr>
      <w:r>
        <w:t>4.3. осуществляет иные действия в соответствии с законодательством Российской Федерации.</w:t>
      </w:r>
    </w:p>
    <w:p w:rsidR="0049180D" w:rsidRDefault="0049180D">
      <w:pPr>
        <w:pStyle w:val="ConsPlusNormal"/>
        <w:ind w:firstLine="540"/>
        <w:jc w:val="both"/>
      </w:pPr>
      <w:r>
        <w:t>5. В период временного отсутствия председателя конкурсной комиссии (болезнь, командировка, отпуск и т.п.) общее руководство деятельностью конкурсной комиссией осуществляет заместитель председателя конкурсной комиссии.</w:t>
      </w:r>
    </w:p>
    <w:p w:rsidR="0049180D" w:rsidRDefault="0049180D">
      <w:pPr>
        <w:pStyle w:val="ConsPlusNormal"/>
        <w:ind w:firstLine="540"/>
        <w:jc w:val="both"/>
      </w:pPr>
      <w:r>
        <w:t>6. Обеспечение работы конкурсной комиссии (формирование дел, оформление документов и др.) осуществляется секретарем конкурсной комиссии. Секретарь конкурсной комиссии участвует в оценке кандидатов и обладает правом голоса при принятии решений конкурсной комиссией.</w:t>
      </w:r>
    </w:p>
    <w:p w:rsidR="0049180D" w:rsidRDefault="0049180D">
      <w:pPr>
        <w:pStyle w:val="ConsPlusNormal"/>
        <w:ind w:firstLine="540"/>
        <w:jc w:val="both"/>
      </w:pPr>
      <w:r>
        <w:t>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дате, времени и месте проведения заседаний не менее чем за три рабочих дня до их начала.</w:t>
      </w:r>
    </w:p>
    <w:p w:rsidR="0049180D" w:rsidRDefault="0049180D">
      <w:pPr>
        <w:pStyle w:val="ConsPlusNormal"/>
        <w:ind w:firstLine="540"/>
        <w:jc w:val="both"/>
      </w:pPr>
      <w:r>
        <w:t>7. Заседание конкурсной комиссии проводится по мере необходимости при наличии не менее двух кандидатов.</w:t>
      </w:r>
    </w:p>
    <w:p w:rsidR="0049180D" w:rsidRDefault="0049180D">
      <w:pPr>
        <w:pStyle w:val="ConsPlusNormal"/>
        <w:ind w:firstLine="540"/>
        <w:jc w:val="both"/>
      </w:pPr>
      <w:r>
        <w:t>Заседание считается правомочным, если на нем присутствует не менее двух третей от общего количества ее членов. Проведение заседания конкурсной комиссии с участием только ее членов, замещающих должности гражданской службы, не допускается.</w:t>
      </w:r>
    </w:p>
    <w:p w:rsidR="0049180D" w:rsidRDefault="0049180D">
      <w:pPr>
        <w:pStyle w:val="ConsPlusNormal"/>
        <w:ind w:firstLine="540"/>
        <w:jc w:val="both"/>
      </w:pPr>
      <w: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w:t>
      </w:r>
    </w:p>
    <w:p w:rsidR="0049180D" w:rsidRDefault="0049180D">
      <w:pPr>
        <w:pStyle w:val="ConsPlusNormal"/>
        <w:ind w:firstLine="540"/>
        <w:jc w:val="both"/>
      </w:pPr>
      <w:r>
        <w:t>При равенстве голосов решающим является голос председателя конкурсной комиссии.</w:t>
      </w:r>
    </w:p>
    <w:p w:rsidR="0049180D" w:rsidRDefault="0049180D">
      <w:pPr>
        <w:pStyle w:val="ConsPlusNormal"/>
        <w:ind w:firstLine="540"/>
        <w:jc w:val="both"/>
      </w:pPr>
      <w:r>
        <w:t>8. Решение принимается конкурсной комиссией в отсутствие кандидата.</w:t>
      </w:r>
    </w:p>
    <w:p w:rsidR="0049180D" w:rsidRDefault="0049180D">
      <w:pPr>
        <w:pStyle w:val="ConsPlusNormal"/>
        <w:ind w:firstLine="540"/>
        <w:jc w:val="both"/>
      </w:pPr>
      <w:r>
        <w:t>В случае отказа кандидата, победившего в конкурсе, заключить служебный контракт о прохождении гражданской службы, комиссия вправе предложить вакантную должность следующему кандидату, получившему наибольшее число голосов.</w:t>
      </w:r>
    </w:p>
    <w:p w:rsidR="0049180D" w:rsidRDefault="0049180D">
      <w:pPr>
        <w:pStyle w:val="ConsPlusNormal"/>
        <w:ind w:firstLine="540"/>
        <w:jc w:val="both"/>
      </w:pPr>
      <w:r>
        <w:t>9. Результаты голосования оформляются решением, которое подписывается председателем, заместителем председателя, секретарем и членами комиссии, присутствовавшими на заседании.</w:t>
      </w:r>
    </w:p>
    <w:p w:rsidR="0049180D" w:rsidRDefault="0049180D">
      <w:pPr>
        <w:pStyle w:val="ConsPlusNormal"/>
        <w:ind w:firstLine="540"/>
        <w:jc w:val="both"/>
      </w:pPr>
      <w:r>
        <w:t>Решение конкурсной комиссии по результатам конкурса оформляется в пятидневный срок со дня проведения заседания комиссии.</w:t>
      </w:r>
    </w:p>
    <w:p w:rsidR="0049180D" w:rsidRDefault="0049180D">
      <w:pPr>
        <w:pStyle w:val="ConsPlusNormal"/>
        <w:ind w:firstLine="540"/>
        <w:jc w:val="both"/>
      </w:pPr>
      <w:r>
        <w:t xml:space="preserve">10. Расходы, связанные с проведением конкурса на замещение вакантной должности гражданской службы, производятся в пределах средств, предусмотренных на содержание Роспотребнадзора, территориального органа Роспотребнадзора. </w:t>
      </w:r>
      <w:proofErr w:type="gramStart"/>
      <w:r>
        <w:t xml:space="preserve">Оплата труда независимых экспертов осуществляется в соответствии с </w:t>
      </w:r>
      <w:hyperlink r:id="rId25" w:history="1">
        <w:r>
          <w:rPr>
            <w:color w:val="0000FF"/>
          </w:rPr>
          <w:t>постановлением</w:t>
        </w:r>
      </w:hyperlink>
      <w: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а также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образуемых федеральными государственными органами".</w:t>
      </w:r>
      <w:proofErr w:type="gramEnd"/>
      <w:r>
        <w:t xml:space="preserve"> (Собрание законодательства Российской Федерации, 2005, N 34, ст. 3503; 2011, N 32, ст. 4842).</w:t>
      </w:r>
    </w:p>
    <w:p w:rsidR="0049180D" w:rsidRDefault="0049180D">
      <w:pPr>
        <w:pStyle w:val="ConsPlusNormal"/>
        <w:jc w:val="both"/>
      </w:pPr>
    </w:p>
    <w:p w:rsidR="00213383" w:rsidRDefault="00213383"/>
    <w:sectPr w:rsidR="00213383" w:rsidSect="0049180D">
      <w:footerReference w:type="default" r:id="rId26"/>
      <w:pgSz w:w="11906" w:h="16838"/>
      <w:pgMar w:top="397" w:right="567"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9E" w:rsidRDefault="00F0479E" w:rsidP="0049180D">
      <w:pPr>
        <w:spacing w:after="0" w:line="240" w:lineRule="auto"/>
      </w:pPr>
      <w:r>
        <w:separator/>
      </w:r>
    </w:p>
  </w:endnote>
  <w:endnote w:type="continuationSeparator" w:id="0">
    <w:p w:rsidR="00F0479E" w:rsidRDefault="00F0479E" w:rsidP="0049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789885"/>
      <w:docPartObj>
        <w:docPartGallery w:val="Page Numbers (Bottom of Page)"/>
        <w:docPartUnique/>
      </w:docPartObj>
    </w:sdtPr>
    <w:sdtContent>
      <w:p w:rsidR="0049180D" w:rsidRDefault="0049180D">
        <w:pPr>
          <w:pStyle w:val="a5"/>
          <w:jc w:val="right"/>
        </w:pPr>
        <w:r>
          <w:fldChar w:fldCharType="begin"/>
        </w:r>
        <w:r>
          <w:instrText>PAGE   \* MERGEFORMAT</w:instrText>
        </w:r>
        <w:r>
          <w:fldChar w:fldCharType="separate"/>
        </w:r>
        <w:r>
          <w:rPr>
            <w:noProof/>
          </w:rPr>
          <w:t>1</w:t>
        </w:r>
        <w:r>
          <w:fldChar w:fldCharType="end"/>
        </w:r>
      </w:p>
    </w:sdtContent>
  </w:sdt>
  <w:p w:rsidR="0049180D" w:rsidRDefault="004918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9E" w:rsidRDefault="00F0479E" w:rsidP="0049180D">
      <w:pPr>
        <w:spacing w:after="0" w:line="240" w:lineRule="auto"/>
      </w:pPr>
      <w:r>
        <w:separator/>
      </w:r>
    </w:p>
  </w:footnote>
  <w:footnote w:type="continuationSeparator" w:id="0">
    <w:p w:rsidR="00F0479E" w:rsidRDefault="00F0479E" w:rsidP="00491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0D"/>
    <w:rsid w:val="00213383"/>
    <w:rsid w:val="003517B7"/>
    <w:rsid w:val="00381127"/>
    <w:rsid w:val="003F779F"/>
    <w:rsid w:val="004500CF"/>
    <w:rsid w:val="0049180D"/>
    <w:rsid w:val="006D40FF"/>
    <w:rsid w:val="00C11D1F"/>
    <w:rsid w:val="00C15F6C"/>
    <w:rsid w:val="00C711D6"/>
    <w:rsid w:val="00CF4FA6"/>
    <w:rsid w:val="00ED43B2"/>
    <w:rsid w:val="00F0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8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180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918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180D"/>
  </w:style>
  <w:style w:type="paragraph" w:styleId="a5">
    <w:name w:val="footer"/>
    <w:basedOn w:val="a"/>
    <w:link w:val="a6"/>
    <w:uiPriority w:val="99"/>
    <w:unhideWhenUsed/>
    <w:rsid w:val="004918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1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8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180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4918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180D"/>
  </w:style>
  <w:style w:type="paragraph" w:styleId="a5">
    <w:name w:val="footer"/>
    <w:basedOn w:val="a"/>
    <w:link w:val="a6"/>
    <w:uiPriority w:val="99"/>
    <w:unhideWhenUsed/>
    <w:rsid w:val="004918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0AE7028D0B9C93302B4F495EAE9C05CE0A3E1BCC5F68FE7C11C39CEEF3ABC501185946A41159AMEK7G" TargetMode="External"/><Relationship Id="rId13" Type="http://schemas.openxmlformats.org/officeDocument/2006/relationships/hyperlink" Target="consultantplus://offline/ref=3BD0AE7028D0B9C93302B4F495EAE9C057E3A3E9BACCAB85EF98103BMCK9G" TargetMode="External"/><Relationship Id="rId18" Type="http://schemas.openxmlformats.org/officeDocument/2006/relationships/hyperlink" Target="consultantplus://offline/ref=3BD0AE7028D0B9C93302B4F495EAE9C059E1A2E2BECCAB85EF98103BC9E065AB575889956A4115M9KE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3BD0AE7028D0B9C93302B4F495EAE9C057E3A3E9BACCAB85EF98103BMCK9G" TargetMode="External"/><Relationship Id="rId7" Type="http://schemas.openxmlformats.org/officeDocument/2006/relationships/hyperlink" Target="consultantplus://offline/ref=3BD0AE7028D0B9C93302B4F495EAE9C05CE0A8E1BDC3F68FE7C11C39CEEF3ABC501185946A41179BMEKBG" TargetMode="External"/><Relationship Id="rId12" Type="http://schemas.openxmlformats.org/officeDocument/2006/relationships/hyperlink" Target="consultantplus://offline/ref=3BD0AE7028D0B9C93302B4F495EAE9C05CE0A8E1BDC3F68FE7C11C39CEEF3ABC5011859769M4K3G" TargetMode="External"/><Relationship Id="rId17" Type="http://schemas.openxmlformats.org/officeDocument/2006/relationships/hyperlink" Target="consultantplus://offline/ref=3BD0AE7028D0B9C93302B4F495EAE9C05FE6AEE4BCCFF68FE7C11C39CEEF3ABC501185946A41159DMEK6G" TargetMode="External"/><Relationship Id="rId25" Type="http://schemas.openxmlformats.org/officeDocument/2006/relationships/hyperlink" Target="consultantplus://offline/ref=3BD0AE7028D0B9C93302B4F495EAE9C05FE1ADE8BECFF68FE7C11C39CEMEKFG" TargetMode="External"/><Relationship Id="rId2" Type="http://schemas.microsoft.com/office/2007/relationships/stylesWithEffects" Target="stylesWithEffects.xml"/><Relationship Id="rId16" Type="http://schemas.openxmlformats.org/officeDocument/2006/relationships/hyperlink" Target="consultantplus://offline/ref=3BD0AE7028D0B9C93302B4F495EAE9C057E6ACE0B3CCAB85EF98103BC9E065AB575889956A4312M9K0G" TargetMode="External"/><Relationship Id="rId20" Type="http://schemas.openxmlformats.org/officeDocument/2006/relationships/hyperlink" Target="consultantplus://offline/ref=3BD0AE7028D0B9C93302B4F495EAE9C059E1A2E2BECCAB85EF98103BC9E065AB575889956A4115M9KE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BD0AE7028D0B9C93302B4F495EAE9C05FE1ADE8BCC5F68FE7C11C39CEMEKFG" TargetMode="External"/><Relationship Id="rId24" Type="http://schemas.openxmlformats.org/officeDocument/2006/relationships/hyperlink" Target="consultantplus://offline/ref=3BD0AE7028D0B9C93302B4F495EAE9C05FE7ACE2BBC2F68FE7C11C39CEMEKFG" TargetMode="External"/><Relationship Id="rId5" Type="http://schemas.openxmlformats.org/officeDocument/2006/relationships/footnotes" Target="footnotes.xml"/><Relationship Id="rId15" Type="http://schemas.openxmlformats.org/officeDocument/2006/relationships/hyperlink" Target="consultantplus://offline/ref=3BD0AE7028D0B9C93302B4F495EAE9C059E1A2E2BECCAB85EF98103BC9E065AB575889956A4115M9KEG" TargetMode="External"/><Relationship Id="rId23" Type="http://schemas.openxmlformats.org/officeDocument/2006/relationships/hyperlink" Target="consultantplus://offline/ref=3BD0AE7028D0B9C93302B4F495EAE9C05CE0A3E1BECEF68FE7C11C39CEMEKFG" TargetMode="External"/><Relationship Id="rId28" Type="http://schemas.openxmlformats.org/officeDocument/2006/relationships/theme" Target="theme/theme1.xml"/><Relationship Id="rId10" Type="http://schemas.openxmlformats.org/officeDocument/2006/relationships/hyperlink" Target="consultantplus://offline/ref=3BD0AE7028D0B9C93302B4F495EAE9C05FE1ADE8B3C0F68FE7C11C39CEMEKFG" TargetMode="External"/><Relationship Id="rId19" Type="http://schemas.openxmlformats.org/officeDocument/2006/relationships/hyperlink" Target="consultantplus://offline/ref=3BD0AE7028D0B9C93302B4F495EAE9C057E6ACE0B3CCAB85EF98103BC9E065AB575889956A4312M9K0G" TargetMode="External"/><Relationship Id="rId4" Type="http://schemas.openxmlformats.org/officeDocument/2006/relationships/webSettings" Target="webSettings.xml"/><Relationship Id="rId9" Type="http://schemas.openxmlformats.org/officeDocument/2006/relationships/hyperlink" Target="consultantplus://offline/ref=3BD0AE7028D0B9C93302B4F495EAE9C05CE0A3E1BECEF68FE7C11C39CEEF3ABC501185946A41159FMEK3G" TargetMode="External"/><Relationship Id="rId14" Type="http://schemas.openxmlformats.org/officeDocument/2006/relationships/hyperlink" Target="consultantplus://offline/ref=3BD0AE7028D0B9C93302B4F495EAE9C05FE8A9E1B9C5F68FE7C11C39CEMEKFG" TargetMode="External"/><Relationship Id="rId22" Type="http://schemas.openxmlformats.org/officeDocument/2006/relationships/hyperlink" Target="consultantplus://offline/ref=3BD0AE7028D0B9C93302B4F495EAE9C05FE8A9E1B9C5F68FE7C11C39CEMEKF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5927</Words>
  <Characters>33786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39634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2017-03-01T06:10:00Z</dcterms:created>
  <dcterms:modified xsi:type="dcterms:W3CDTF">2017-03-01T06:15:00Z</dcterms:modified>
</cp:coreProperties>
</file>