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05" w:rsidRDefault="00820F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0F05" w:rsidRDefault="00820F05">
      <w:pPr>
        <w:pStyle w:val="ConsPlusNormal"/>
        <w:jc w:val="both"/>
        <w:outlineLvl w:val="0"/>
      </w:pPr>
    </w:p>
    <w:p w:rsidR="00820F05" w:rsidRDefault="00820F05">
      <w:pPr>
        <w:pStyle w:val="ConsPlusNormal"/>
        <w:outlineLvl w:val="0"/>
      </w:pPr>
      <w:r>
        <w:t>Зарегистрировано в Минюсте России 29 декабря 2020 г. N 61887</w:t>
      </w:r>
    </w:p>
    <w:p w:rsidR="00820F05" w:rsidRDefault="00820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</w:pPr>
      <w:r>
        <w:t>ФЕДЕРАЛЬНАЯ СЛУЖБА ПО НАДЗОРУ В СФЕРЕ ЗАЩИТЫ</w:t>
      </w:r>
    </w:p>
    <w:p w:rsidR="00820F05" w:rsidRDefault="00820F05">
      <w:pPr>
        <w:pStyle w:val="ConsPlusTitle"/>
        <w:jc w:val="center"/>
      </w:pPr>
      <w:r>
        <w:t>ПРАВ ПОТРЕБИТЕЛЕЙ И БЛАГОПОЛУЧИЯ ЧЕЛОВЕКА</w:t>
      </w:r>
    </w:p>
    <w:p w:rsidR="00820F05" w:rsidRDefault="00820F05">
      <w:pPr>
        <w:pStyle w:val="ConsPlusTitle"/>
        <w:jc w:val="both"/>
      </w:pPr>
    </w:p>
    <w:p w:rsidR="00820F05" w:rsidRDefault="00820F05">
      <w:pPr>
        <w:pStyle w:val="ConsPlusTitle"/>
        <w:jc w:val="center"/>
      </w:pPr>
      <w:r>
        <w:t>ПРИКАЗ</w:t>
      </w:r>
    </w:p>
    <w:p w:rsidR="00820F05" w:rsidRDefault="00820F05">
      <w:pPr>
        <w:pStyle w:val="ConsPlusTitle"/>
        <w:jc w:val="center"/>
      </w:pPr>
      <w:r>
        <w:t>от 30 ноября 2020 г. N 785</w:t>
      </w:r>
    </w:p>
    <w:p w:rsidR="00820F05" w:rsidRDefault="00820F05">
      <w:pPr>
        <w:pStyle w:val="ConsPlusTitle"/>
        <w:jc w:val="both"/>
      </w:pPr>
    </w:p>
    <w:p w:rsidR="00820F05" w:rsidRDefault="00820F05">
      <w:pPr>
        <w:pStyle w:val="ConsPlusTitle"/>
        <w:jc w:val="center"/>
      </w:pPr>
      <w:r>
        <w:t>ОБ УТВЕРЖДЕНИИ АДМИНИСТРАТИВНОГО РЕГЛАМЕНТА</w:t>
      </w:r>
    </w:p>
    <w:p w:rsidR="00820F05" w:rsidRDefault="00820F05">
      <w:pPr>
        <w:pStyle w:val="ConsPlusTitle"/>
        <w:jc w:val="center"/>
      </w:pPr>
      <w:r>
        <w:t>ФЕДЕРАЛЬНОЙ СЛУЖБЫ ПО НАДЗОРУ В СФЕРЕ ЗАЩИТЫ ПРАВ</w:t>
      </w:r>
    </w:p>
    <w:p w:rsidR="00820F05" w:rsidRDefault="00820F05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820F05" w:rsidRDefault="00820F05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20F05" w:rsidRDefault="00820F05">
      <w:pPr>
        <w:pStyle w:val="ConsPlusTitle"/>
        <w:jc w:val="center"/>
      </w:pPr>
      <w:r>
        <w:t>В ОБЛАСТИ ИСПОЛЬЗОВАНИЯ ВОЗБУДИТЕЛЕЙ ИНФЕКЦИОННЫХ</w:t>
      </w:r>
    </w:p>
    <w:p w:rsidR="00820F05" w:rsidRDefault="00820F05">
      <w:pPr>
        <w:pStyle w:val="ConsPlusTitle"/>
        <w:jc w:val="center"/>
      </w:pPr>
      <w:proofErr w:type="gramStart"/>
      <w:r>
        <w:t>ЗАБОЛЕВАНИЙ ЧЕЛОВЕКА И ЖИВОТНЫХ (ЗА ИСКЛЮЧЕНИЕМ СЛУЧАЯ,</w:t>
      </w:r>
      <w:proofErr w:type="gramEnd"/>
    </w:p>
    <w:p w:rsidR="00820F05" w:rsidRDefault="00820F05">
      <w:pPr>
        <w:pStyle w:val="ConsPlusTitle"/>
        <w:jc w:val="center"/>
      </w:pPr>
      <w:r>
        <w:t xml:space="preserve">ЕСЛИ УКАЗАННАЯ ДЕЯТЕЛЬНОСТЬ ОСУЩЕСТВЛЯЕТСЯ В </w:t>
      </w:r>
      <w:proofErr w:type="gramStart"/>
      <w:r>
        <w:t>МЕДИЦИНСКИХ</w:t>
      </w:r>
      <w:proofErr w:type="gramEnd"/>
    </w:p>
    <w:p w:rsidR="00820F05" w:rsidRDefault="00820F05">
      <w:pPr>
        <w:pStyle w:val="ConsPlusTitle"/>
        <w:jc w:val="center"/>
      </w:pPr>
      <w:proofErr w:type="gramStart"/>
      <w:r>
        <w:t>ЦЕЛЯХ) И ГЕННО-ИНЖЕНЕРНО-МОДИФИЦИРОВАННЫХ ОРГАНИЗМОВ</w:t>
      </w:r>
      <w:proofErr w:type="gramEnd"/>
    </w:p>
    <w:p w:rsidR="00820F05" w:rsidRDefault="00820F05">
      <w:pPr>
        <w:pStyle w:val="ConsPlusTitle"/>
        <w:jc w:val="center"/>
      </w:pPr>
      <w:r>
        <w:t>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820F05" w:rsidRDefault="00820F05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(Собрание законодательства Российской Федерации, 2012, N 15, ст</w:t>
      </w:r>
      <w:proofErr w:type="gramEnd"/>
      <w:r>
        <w:t xml:space="preserve">. </w:t>
      </w:r>
      <w:proofErr w:type="gramStart"/>
      <w:r>
        <w:t xml:space="preserve">1791; 2015, N 11, ст. 1607; Официальный интернет-портал правовой информации http://pravo.gov.ru, 23.11.2020), </w:t>
      </w:r>
      <w:hyperlink r:id="rId10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</w:t>
      </w:r>
      <w:proofErr w:type="gramEnd"/>
      <w:r>
        <w:t xml:space="preserve"> </w:t>
      </w:r>
      <w:proofErr w:type="gramStart"/>
      <w:r>
        <w:t>2006, N 52, ст. 5587; 2020, N 19, ст. 3001), приказываю: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18.07.2012 N 771 "Об утверждении Административного </w:t>
      </w:r>
      <w:r>
        <w:lastRenderedPageBreak/>
        <w:t>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</w:t>
      </w:r>
      <w:proofErr w:type="gramEnd"/>
      <w:r>
        <w:t xml:space="preserve"> замкнутых системах" (</w:t>
      </w:r>
      <w:proofErr w:type="gramStart"/>
      <w:r>
        <w:t>зарегистрирован</w:t>
      </w:r>
      <w:proofErr w:type="gramEnd"/>
      <w:r>
        <w:t xml:space="preserve"> Минюстом России 13.09.2012, регистрационный N 25451);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19.12.2012 N 1183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</w:t>
      </w:r>
      <w:proofErr w:type="gramEnd"/>
      <w:r>
        <w:t xml:space="preserve">, осуществляемой в замкнутых системах, </w:t>
      </w:r>
      <w:proofErr w:type="gramStart"/>
      <w:r>
        <w:t>утвержденный</w:t>
      </w:r>
      <w:proofErr w:type="gramEnd"/>
      <w:r>
        <w:t xml:space="preserve"> приказом Роспотребнадзора от 18.07.2012 N 771" (зарегистрирован Минюстом России 11.02.2013, регистрационный N 26979);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Роспотребнадзора от 21.06.2013 N 417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</w:t>
      </w:r>
      <w:proofErr w:type="gramEnd"/>
      <w:r>
        <w:t xml:space="preserve">, осуществляемой в замкнутых системах, </w:t>
      </w:r>
      <w:proofErr w:type="gramStart"/>
      <w:r>
        <w:t>утвержденный</w:t>
      </w:r>
      <w:proofErr w:type="gramEnd"/>
      <w:r>
        <w:t xml:space="preserve"> приказом Роспотребнадзора от 18.07.2012 N 771" (зарегистрирован Минюстом России 20.08.2013, регистрационный N 29437);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22.01.2015 N 30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</w:t>
      </w:r>
      <w:proofErr w:type="gramEnd"/>
      <w:r>
        <w:t xml:space="preserve">, осуществляемой в замкнутых системах, </w:t>
      </w:r>
      <w:proofErr w:type="gramStart"/>
      <w:r>
        <w:t>утвержденный</w:t>
      </w:r>
      <w:proofErr w:type="gramEnd"/>
      <w:r>
        <w:t xml:space="preserve"> приказом Роспотребнадзора от 18.07.2012 N 771" (зарегистрирован Минюстом России 10.04.2015, регистрационный N 36813);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Роспотребнадзора от 27.05.2015 N 471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</w:t>
      </w:r>
      <w:proofErr w:type="gramEnd"/>
      <w:r>
        <w:t xml:space="preserve">, осуществляемой в замкнутых системах, </w:t>
      </w:r>
      <w:proofErr w:type="gramStart"/>
      <w:r>
        <w:t>утвержденный</w:t>
      </w:r>
      <w:proofErr w:type="gramEnd"/>
      <w:r>
        <w:t xml:space="preserve"> приказом Роспотребнадзора от 18.07.2012 N 771" (зарегистрирован Минюстом России 29.06.2015, регистрационный N 37799).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</w:pPr>
      <w:r>
        <w:t>Руководитель</w:t>
      </w:r>
    </w:p>
    <w:p w:rsidR="00820F05" w:rsidRDefault="00820F05">
      <w:pPr>
        <w:pStyle w:val="ConsPlusNormal"/>
        <w:jc w:val="right"/>
      </w:pPr>
      <w:r>
        <w:t>А.Ю.ПОПОВА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0"/>
      </w:pPr>
      <w:r>
        <w:lastRenderedPageBreak/>
        <w:t>Утвержден</w:t>
      </w:r>
    </w:p>
    <w:p w:rsidR="00820F05" w:rsidRDefault="00820F05">
      <w:pPr>
        <w:pStyle w:val="ConsPlusNormal"/>
        <w:jc w:val="right"/>
      </w:pPr>
      <w:r>
        <w:t>приказом Федеральной службы</w:t>
      </w:r>
    </w:p>
    <w:p w:rsidR="00820F05" w:rsidRDefault="00820F05">
      <w:pPr>
        <w:pStyle w:val="ConsPlusNormal"/>
        <w:jc w:val="right"/>
      </w:pPr>
      <w:r>
        <w:t>по надзору в сфере защиты прав</w:t>
      </w:r>
    </w:p>
    <w:p w:rsidR="00820F05" w:rsidRDefault="00820F05">
      <w:pPr>
        <w:pStyle w:val="ConsPlusNormal"/>
        <w:jc w:val="right"/>
      </w:pPr>
      <w:r>
        <w:t>потребителей и благополучия человека</w:t>
      </w:r>
    </w:p>
    <w:p w:rsidR="00820F05" w:rsidRDefault="00820F05">
      <w:pPr>
        <w:pStyle w:val="ConsPlusNormal"/>
        <w:jc w:val="right"/>
      </w:pPr>
      <w:r>
        <w:t>от 30.11.2020 N 785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820F05" w:rsidRDefault="00820F05">
      <w:pPr>
        <w:pStyle w:val="ConsPlusTitle"/>
        <w:jc w:val="center"/>
      </w:pPr>
      <w:r>
        <w:t>ФЕДЕРАЛЬНОЙ СЛУЖБЫ ПО НАДЗОРУ В СФЕРЕ ЗАЩИТЫ ПРАВ</w:t>
      </w:r>
    </w:p>
    <w:p w:rsidR="00820F05" w:rsidRDefault="00820F05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820F05" w:rsidRDefault="00820F05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20F05" w:rsidRDefault="00820F05">
      <w:pPr>
        <w:pStyle w:val="ConsPlusTitle"/>
        <w:jc w:val="center"/>
      </w:pPr>
      <w:r>
        <w:t>В ОБЛАСТИ ИСПОЛЬЗОВАНИЯ ВОЗБУДИТЕЛЕЙ ИНФЕКЦИОННЫХ</w:t>
      </w:r>
    </w:p>
    <w:p w:rsidR="00820F05" w:rsidRDefault="00820F05">
      <w:pPr>
        <w:pStyle w:val="ConsPlusTitle"/>
        <w:jc w:val="center"/>
      </w:pPr>
      <w:proofErr w:type="gramStart"/>
      <w:r>
        <w:t>ЗАБОЛЕВАНИЙ ЧЕЛОВЕКА И ЖИВОТНЫХ (ЗА ИСКЛЮЧЕНИЕМ СЛУЧАЯ,</w:t>
      </w:r>
      <w:proofErr w:type="gramEnd"/>
    </w:p>
    <w:p w:rsidR="00820F05" w:rsidRDefault="00820F05">
      <w:pPr>
        <w:pStyle w:val="ConsPlusTitle"/>
        <w:jc w:val="center"/>
      </w:pPr>
      <w:r>
        <w:t xml:space="preserve">ЕСЛИ УКАЗАННАЯ ДЕЯТЕЛЬНОСТЬ ОСУЩЕСТВЛЯЕТСЯ В </w:t>
      </w:r>
      <w:proofErr w:type="gramStart"/>
      <w:r>
        <w:t>МЕДИЦИНСКИХ</w:t>
      </w:r>
      <w:proofErr w:type="gramEnd"/>
    </w:p>
    <w:p w:rsidR="00820F05" w:rsidRDefault="00820F05">
      <w:pPr>
        <w:pStyle w:val="ConsPlusTitle"/>
        <w:jc w:val="center"/>
      </w:pPr>
      <w:proofErr w:type="gramStart"/>
      <w:r>
        <w:t>ЦЕЛЯХ) И ГЕННО-ИНЖЕНЕРНО-МОДИФИЦИРОВАННЫХ ОРГАНИЗМОВ</w:t>
      </w:r>
      <w:proofErr w:type="gramEnd"/>
    </w:p>
    <w:p w:rsidR="00820F05" w:rsidRDefault="00820F05">
      <w:pPr>
        <w:pStyle w:val="ConsPlusTitle"/>
        <w:jc w:val="center"/>
      </w:pPr>
      <w:r>
        <w:t>III</w:t>
      </w:r>
      <w:proofErr w:type="gramStart"/>
      <w:r>
        <w:t xml:space="preserve"> И</w:t>
      </w:r>
      <w:proofErr w:type="gramEnd"/>
      <w:r>
        <w:t xml:space="preserve"> IV СТЕПЕНЕЙ ПОТЕНЦИАЛЬНОЙ ОПАСНОСТИ,</w:t>
      </w:r>
    </w:p>
    <w:p w:rsidR="00820F05" w:rsidRDefault="00820F05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В ЗАМКНУТЫХ СИСТЕМАХ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1"/>
      </w:pPr>
      <w:r>
        <w:t>I. Общие положения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Административный регламент, государственная услуга соответственно) устанавливает</w:t>
      </w:r>
      <w:proofErr w:type="gramEnd"/>
      <w:r>
        <w:t xml:space="preserve"> </w:t>
      </w:r>
      <w:proofErr w:type="gramStart"/>
      <w:r>
        <w:t>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(далее - Роспотребнадзор) и ее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Круг заявителей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юридические лица или индивидуальные предприниматели, имеющие намерение осуществлять или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соискатель лицензии, лицензиат соответственно);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2) юридические лица, индивидуальные предприниматели и физические лица, обратившиеся за предоставлением сведений о конкретной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лицензируемая деятельность).</w:t>
      </w:r>
      <w:proofErr w:type="gramEnd"/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bookmarkStart w:id="1" w:name="P69"/>
      <w:bookmarkEnd w:id="1"/>
      <w:r>
        <w:t xml:space="preserve">3. </w:t>
      </w:r>
      <w:proofErr w:type="gramStart"/>
      <w:r>
        <w:t xml:space="preserve">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>
        <w:t>)" (</w:t>
      </w:r>
      <w:proofErr w:type="gramStart"/>
      <w:r>
        <w:t>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территориальный орган).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настоящим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</w:t>
      </w:r>
      <w:proofErr w:type="gramEnd"/>
      <w:r>
        <w:t xml:space="preserve"> предоставление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2" w:name="P73"/>
      <w:bookmarkEnd w:id="2"/>
      <w:r>
        <w:t>5. На Едином портале размещается следующая информация: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8) формы заявлений (уведомлений, сообщений), используемые при предоставлении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8. Наименование государственной услуги -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820F05" w:rsidRDefault="00820F05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9. Государственная услуга предоставляется Роспотребнадзором (его территориальными органами) (далее - лицензирующий орган).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</w:t>
      </w:r>
      <w:proofErr w:type="gramEnd"/>
      <w:r>
        <w:t xml:space="preserve">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2) переоформление (отказ в переоформлении) лицензии;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предоставление сведений о конкретной лицензии.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20F05" w:rsidRDefault="00820F0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20F05" w:rsidRDefault="00820F0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20F05" w:rsidRDefault="00820F0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20F05" w:rsidRDefault="00820F05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820F05" w:rsidRDefault="00820F05">
      <w:pPr>
        <w:pStyle w:val="ConsPlusTitle"/>
        <w:jc w:val="center"/>
      </w:pPr>
      <w:r>
        <w:t>законодательством Российской Федерации, срок выдачи</w:t>
      </w:r>
    </w:p>
    <w:p w:rsidR="00820F05" w:rsidRDefault="00820F05">
      <w:pPr>
        <w:pStyle w:val="ConsPlusTitle"/>
        <w:jc w:val="center"/>
      </w:pPr>
      <w:r>
        <w:t>(направления) документов, являющихся результатом</w:t>
      </w:r>
    </w:p>
    <w:p w:rsidR="00820F05" w:rsidRDefault="00820F05">
      <w:pPr>
        <w:pStyle w:val="ConsPlusTitle"/>
        <w:jc w:val="center"/>
      </w:pPr>
      <w:r>
        <w:t>предоставления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bookmarkStart w:id="3" w:name="P116"/>
      <w:bookmarkEnd w:id="3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15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1 и</w:t>
      </w:r>
      <w:proofErr w:type="gramEnd"/>
      <w:r>
        <w:t xml:space="preserve"> 2 </w:t>
      </w:r>
      <w:hyperlink w:anchor="P164" w:history="1">
        <w:r>
          <w:rPr>
            <w:color w:val="0000FF"/>
          </w:rPr>
          <w:t>пункта 20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14. </w:t>
      </w:r>
      <w:proofErr w:type="gramStart"/>
      <w:r>
        <w:t>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деятельности, а также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</w:t>
      </w:r>
      <w:proofErr w:type="gramEnd"/>
      <w:r>
        <w:t xml:space="preserve">, оказываются в составе конкретных видов деятельности, если необходимость переоформления лицензии </w:t>
      </w:r>
      <w:proofErr w:type="gramStart"/>
      <w:r>
        <w:t>определена этим нормативным правовым актом не может</w:t>
      </w:r>
      <w:proofErr w:type="gramEnd"/>
      <w:r>
        <w:t xml:space="preserve">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3 - 5 </w:t>
      </w:r>
      <w:hyperlink w:anchor="P164" w:history="1">
        <w:r>
          <w:rPr>
            <w:color w:val="0000FF"/>
          </w:rPr>
          <w:t>пункта 20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15. </w:t>
      </w:r>
      <w:proofErr w:type="gramStart"/>
      <w:r>
        <w:t>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(</w:t>
      </w:r>
      <w:hyperlink r:id="rId18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</w:t>
      </w:r>
      <w:proofErr w:type="gramEnd"/>
      <w:r>
        <w:t xml:space="preserve"> </w:t>
      </w:r>
      <w:proofErr w:type="gramStart"/>
      <w:r>
        <w:t>2020, N 31, ст. 5029) (далее - Федеральный закон N 99-ФЗ):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1) заявления лицензиата о прекращении лицензируемого вида деятельности, предусмотренного </w:t>
      </w:r>
      <w:hyperlink w:anchor="P165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6" w:name="P123"/>
      <w:bookmarkEnd w:id="6"/>
      <w:r>
        <w:lastRenderedPageBreak/>
        <w:t>16. Срок предоставления сведений о конкретной лицензии или справки об отсутствии запрашиваемых сведений не может превышать 3 рабочих дней с момента получения лицензирующим органом заявления о предоставлении таких сведений (</w:t>
      </w:r>
      <w:hyperlink r:id="rId19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лицензирующего органа, на Едином портале и в федеральном реестре.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20F05" w:rsidRDefault="00820F05">
      <w:pPr>
        <w:pStyle w:val="ConsPlusTitle"/>
        <w:jc w:val="center"/>
      </w:pPr>
      <w:r>
        <w:t>в соответствии с нормативными правовыми актами</w:t>
      </w:r>
    </w:p>
    <w:p w:rsidR="00820F05" w:rsidRDefault="00820F0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20F05" w:rsidRDefault="00820F0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услуги, подлежащих представлению</w:t>
      </w:r>
    </w:p>
    <w:p w:rsidR="00820F05" w:rsidRDefault="00820F05">
      <w:pPr>
        <w:pStyle w:val="ConsPlusTitle"/>
        <w:jc w:val="center"/>
      </w:pPr>
      <w:r>
        <w:t>заявителем, способы их получения заявителем,</w:t>
      </w:r>
    </w:p>
    <w:p w:rsidR="00820F05" w:rsidRDefault="00820F05">
      <w:pPr>
        <w:pStyle w:val="ConsPlusTitle"/>
        <w:jc w:val="center"/>
      </w:pPr>
      <w:r>
        <w:t>в том числе в электронной форме,</w:t>
      </w:r>
    </w:p>
    <w:p w:rsidR="00820F05" w:rsidRDefault="00820F05">
      <w:pPr>
        <w:pStyle w:val="ConsPlusTitle"/>
        <w:jc w:val="center"/>
      </w:pPr>
      <w:r>
        <w:t>порядок их представления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bookmarkStart w:id="7" w:name="P139"/>
      <w:bookmarkEnd w:id="7"/>
      <w:r>
        <w:t xml:space="preserve">18. </w:t>
      </w:r>
      <w:proofErr w:type="gramStart"/>
      <w:r>
        <w:t xml:space="preserve">Для получения лицензии заявитель направляет или представляет в лицензирующий орган документы, предусмотренные </w:t>
      </w:r>
      <w:hyperlink r:id="rId20" w:history="1">
        <w:r>
          <w:rPr>
            <w:color w:val="0000FF"/>
          </w:rPr>
          <w:t>пунктом 7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"О</w:t>
      </w:r>
      <w:proofErr w:type="gramEnd"/>
      <w:r>
        <w:t xml:space="preserve"> </w:t>
      </w:r>
      <w:proofErr w:type="gramStart"/>
      <w:r>
        <w:t>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1991; 2015, N 11, ст. 1607;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http://pravo.gov.ru, 23.11.2020) (далее - Положение о лицензировании):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заявление о предоставлении лицензии по форме согласно </w:t>
      </w:r>
      <w:hyperlink w:anchor="P562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котором указываются: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</w:t>
      </w:r>
      <w:proofErr w:type="gramEnd"/>
      <w:r>
        <w:t xml:space="preserve"> и (в случае, если имеется) адреса электронной почты юридического лица;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имя, отчество (при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</w:t>
      </w:r>
      <w:r>
        <w:lastRenderedPageBreak/>
        <w:t>индивидуальных предпринимателей, с указанием номера телефона и (в случае, если имеется</w:t>
      </w:r>
      <w:proofErr w:type="gramEnd"/>
      <w:r>
        <w:t>) адреса электронной почты индивидуального предпринимателя;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лицензируемый вид деятельности в соответствии с </w:t>
      </w:r>
      <w:hyperlink r:id="rId21" w:history="1">
        <w:r>
          <w:rPr>
            <w:color w:val="0000FF"/>
          </w:rPr>
          <w:t>частью 1 статьи 12</w:t>
        </w:r>
      </w:hyperlink>
      <w:r>
        <w:t xml:space="preserve"> Федерального закона 99-ФЗ, который соискатель лицензии намерен осуществлять, с указанием выполняемых работ, оказываемых услуг, составляющих лицензируемый вид деятельности в соответствии с </w:t>
      </w:r>
      <w:hyperlink r:id="rId22" w:history="1">
        <w:r>
          <w:rPr>
            <w:color w:val="0000FF"/>
          </w:rPr>
          <w:t>пунктом 3</w:t>
        </w:r>
      </w:hyperlink>
      <w:r>
        <w:t xml:space="preserve"> Положения о лицензировании;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реквизиты документов (наименование органа (организации), выдавшего документ, дата, номер), перечень которых определяется </w:t>
      </w:r>
      <w:hyperlink r:id="rId23" w:history="1">
        <w:r>
          <w:rPr>
            <w:color w:val="0000FF"/>
          </w:rPr>
          <w:t>пунктом 4</w:t>
        </w:r>
      </w:hyperlink>
      <w:r>
        <w:t xml:space="preserve"> Положения о лицензировании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24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210-ФЗ;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 и отвечающих требованиям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2008, N 52, ст. 6223) (далее - Федеральный закон N 52-ФЗ) и (или)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05.07.1996 N 86-ФЗ "О государственном регулировании в области генно-инженерной деятельности" (Собрание законодательства Российской Федерации, 1996, N 28, ст. 3348; 2016, N 27, ст. 4291) (далее - Федеральный закон N 86-ФЗ),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специальности: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7" w:history="1">
        <w:r>
          <w:rPr>
            <w:color w:val="0000FF"/>
          </w:rPr>
          <w:t>подпункт "в</w:t>
        </w:r>
        <w:proofErr w:type="gramEnd"/>
        <w:r>
          <w:rPr>
            <w:color w:val="0000FF"/>
          </w:rPr>
          <w:t>" пункта 4</w:t>
        </w:r>
      </w:hyperlink>
      <w:r>
        <w:t xml:space="preserve"> Положения о лицензировании);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у индивидуального предпринимателя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8" w:history="1">
        <w:r>
          <w:rPr>
            <w:color w:val="0000FF"/>
          </w:rPr>
          <w:t>подпункт "д" пункта 4</w:t>
        </w:r>
      </w:hyperlink>
      <w:r>
        <w:t xml:space="preserve"> Положения о лицензировании);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4) 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</w:t>
      </w:r>
      <w:r>
        <w:lastRenderedPageBreak/>
        <w:t>или "микробиология"), отвечающих требованиям и характеру заявленных работ (</w:t>
      </w:r>
      <w:hyperlink r:id="rId29" w:history="1">
        <w:r>
          <w:rPr>
            <w:color w:val="0000FF"/>
          </w:rPr>
          <w:t>подпункт "г" пункта 4</w:t>
        </w:r>
      </w:hyperlink>
      <w:r>
        <w:t xml:space="preserve"> Положения о лицензировании);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8" w:name="P152"/>
      <w:bookmarkEnd w:id="8"/>
      <w:r>
        <w:t xml:space="preserve">19. Для переоформления лицензии заявитель направляет или представляет в лицензирующий орган документы, предусмотренные </w:t>
      </w:r>
      <w:hyperlink r:id="rId30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31" w:history="1">
        <w:r>
          <w:rPr>
            <w:color w:val="0000FF"/>
          </w:rPr>
          <w:t>пунктами 8</w:t>
        </w:r>
      </w:hyperlink>
      <w:r>
        <w:t xml:space="preserve">, </w:t>
      </w:r>
      <w:hyperlink r:id="rId32" w:history="1">
        <w:r>
          <w:rPr>
            <w:color w:val="0000FF"/>
          </w:rPr>
          <w:t>9</w:t>
        </w:r>
      </w:hyperlink>
      <w:r>
        <w:t xml:space="preserve"> Положения о лицензировании.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</w:t>
      </w:r>
      <w:hyperlink r:id="rId33" w:history="1">
        <w:r>
          <w:rPr>
            <w:color w:val="0000FF"/>
          </w:rPr>
          <w:t>частью 6 статьи 18</w:t>
        </w:r>
      </w:hyperlink>
      <w:r>
        <w:t xml:space="preserve"> Федерального закона N 99-ФЗ) в лицензирующий орган направляется (представляется) заявление о</w:t>
      </w:r>
      <w:proofErr w:type="gramEnd"/>
      <w:r>
        <w:t xml:space="preserve"> </w:t>
      </w:r>
      <w:proofErr w:type="gramStart"/>
      <w:r>
        <w:t xml:space="preserve">переоформлении лицензии по форме согласно </w:t>
      </w:r>
      <w:hyperlink w:anchor="P654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с указанием новых сведений о заявителе или его правопреемнике, предусмотренных </w:t>
      </w:r>
      <w:hyperlink r:id="rId3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2) в случае изменения наименования юридического лица или места его нахождения, а также в случаях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 в лицензирующий орган направляется (представляется) заявление о переоформлении лицензии по форме согласно </w:t>
      </w:r>
      <w:hyperlink w:anchor="P654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 данных документа</w:t>
      </w:r>
      <w:proofErr w:type="gramEnd"/>
      <w:r>
        <w:t>, подтверждающего факт внесения соответствующих изменений в единый государственный реестр юридических лиц (для заявителя - юридического лица) или в единый государственный реестр индивидуальных предпринимателей (для заявителя - индивидуального предпринимателя).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54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деятельности и отвечающих требованиям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52-ФЗ и (или)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86-ФЗ,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</w:t>
      </w:r>
      <w:proofErr w:type="gramEnd"/>
      <w:r>
        <w:t>,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по новому адресу будут выполнять работы (услуги), составляющие лицензируемую деятельность</w:t>
      </w:r>
      <w:proofErr w:type="gramEnd"/>
      <w:r>
        <w:t xml:space="preserve"> (</w:t>
      </w:r>
      <w:hyperlink r:id="rId37" w:history="1">
        <w:r>
          <w:rPr>
            <w:color w:val="0000FF"/>
          </w:rPr>
          <w:t>подпункт "г" пункта 5</w:t>
        </w:r>
      </w:hyperlink>
      <w:r>
        <w:t xml:space="preserve"> Положения о лицензировании);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4) в случае намерения лицензиата выполнять новые работы (услуги), составляющие лицензируемую деятельность, ранее не указанные в лицензии: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54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новых работ (услуг) и соответствующих требованиям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52-ФЗ и (или)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86-ФЗ, зданий и помещений,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- сведения об</w:t>
      </w:r>
      <w:proofErr w:type="gramEnd"/>
      <w:r>
        <w:t xml:space="preserve"> этих зданиях и помещениях), а также оборудования и материально-технического оснащения;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специалистов,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будут выполнять новые работы (услуги), составляющие лицензируемую деятельность (</w:t>
      </w:r>
      <w:hyperlink r:id="rId40" w:history="1">
        <w:r>
          <w:rPr>
            <w:color w:val="0000FF"/>
          </w:rPr>
          <w:t>подпункт "г</w:t>
        </w:r>
        <w:proofErr w:type="gramEnd"/>
        <w:r>
          <w:rPr>
            <w:color w:val="0000FF"/>
          </w:rPr>
          <w:t>" пункта 5</w:t>
        </w:r>
      </w:hyperlink>
      <w:r>
        <w:t xml:space="preserve"> Положения о лицензировании);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Роспотребнадзор (его территориальный орган) направляется (представляется) заявление о переоформлении лицензии по форме согласно </w:t>
      </w:r>
      <w:hyperlink w:anchor="P654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9" w:name="P164"/>
      <w:bookmarkEnd w:id="9"/>
      <w:r>
        <w:t xml:space="preserve">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749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</w:t>
      </w:r>
      <w:hyperlink w:anchor="P81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 xml:space="preserve">22. Заявления и документы (сведения), указанные в </w:t>
      </w:r>
      <w:hyperlink w:anchor="P13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65" w:history="1">
        <w:r>
          <w:rPr>
            <w:color w:val="0000FF"/>
          </w:rPr>
          <w:t>21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23.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20F05" w:rsidRDefault="00820F05">
      <w:pPr>
        <w:pStyle w:val="ConsPlusTitle"/>
        <w:jc w:val="center"/>
      </w:pPr>
      <w:r>
        <w:t>в соответствии с нормативными правовыми актами</w:t>
      </w:r>
    </w:p>
    <w:p w:rsidR="00820F05" w:rsidRDefault="00820F05">
      <w:pPr>
        <w:pStyle w:val="ConsPlusTitle"/>
        <w:jc w:val="center"/>
      </w:pPr>
      <w:r>
        <w:t>для предоставления государственной услуги, которые</w:t>
      </w:r>
    </w:p>
    <w:p w:rsidR="00820F05" w:rsidRDefault="00820F0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20F05" w:rsidRDefault="00820F05">
      <w:pPr>
        <w:pStyle w:val="ConsPlusTitle"/>
        <w:jc w:val="center"/>
      </w:pPr>
      <w:r>
        <w:t>местного самоуправления и иных органов, участвующих</w:t>
      </w:r>
    </w:p>
    <w:p w:rsidR="00820F05" w:rsidRDefault="00820F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820F05" w:rsidRDefault="00820F05">
      <w:pPr>
        <w:pStyle w:val="ConsPlusTitle"/>
        <w:jc w:val="center"/>
      </w:pPr>
      <w:r>
        <w:lastRenderedPageBreak/>
        <w:t>и которые заявитель вправе представить, а также способы</w:t>
      </w:r>
    </w:p>
    <w:p w:rsidR="00820F05" w:rsidRDefault="00820F05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820F05" w:rsidRDefault="00820F05">
      <w:pPr>
        <w:pStyle w:val="ConsPlusTitle"/>
        <w:jc w:val="center"/>
      </w:pPr>
      <w:r>
        <w:t>форме, порядок их представления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bookmarkStart w:id="12" w:name="P179"/>
      <w:bookmarkEnd w:id="12"/>
      <w:r>
        <w:t>24. Для предоставления государственной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со </w:t>
      </w:r>
      <w:hyperlink r:id="rId41" w:history="1">
        <w:r>
          <w:rPr>
            <w:color w:val="0000FF"/>
          </w:rPr>
          <w:t>статьей 6</w:t>
        </w:r>
      </w:hyperlink>
      <w:r>
        <w:t xml:space="preserve"> Федерального закона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2019, N 48, ст. 6739);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Казначейство России - сведения,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42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</w:t>
      </w:r>
      <w:proofErr w:type="gramEnd"/>
      <w:r>
        <w:t xml:space="preserve"> </w:t>
      </w:r>
      <w:proofErr w:type="gramStart"/>
      <w:r>
        <w:t>2020, N 22, ст. 3384);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Росимущество - сведения из реестра федерального имущества, подтверждающих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 и помещений, необходимых для осуществления лицензируемой деятельности, предоставляемые в соответствии с </w:t>
      </w:r>
      <w:hyperlink r:id="rId43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 (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16.07.2007 N 447 "О совершенствовании учета</w:t>
      </w:r>
      <w:proofErr w:type="gramEnd"/>
      <w:r>
        <w:t xml:space="preserve"> федерального имущества" (Собрание законодательства Российской Федерации", 2007, N 34, ст. 4237, 2020, N 32, ст. 5280).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 xml:space="preserve">25. В случае непредставления документов, указанных в </w:t>
      </w:r>
      <w:hyperlink w:anchor="P17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26. Непредставление заявителем документов (сведений), указанных в </w:t>
      </w:r>
      <w:hyperlink w:anchor="P179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запрещается требовать от заявителя: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lastRenderedPageBreak/>
        <w:t xml:space="preserve">государственных или муниципальных услуг, за исключением документов, предусмотренных </w:t>
      </w:r>
      <w:hyperlink r:id="rId45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N 210-ФЗ;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Федерального закона N 210-ФЗ.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820F05" w:rsidRDefault="00820F05">
      <w:pPr>
        <w:pStyle w:val="ConsPlusTitle"/>
        <w:jc w:val="center"/>
      </w:pPr>
      <w:r>
        <w:t>в приеме документов, необходимых для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28.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20F05" w:rsidRDefault="00820F05">
      <w:pPr>
        <w:pStyle w:val="ConsPlusTitle"/>
        <w:jc w:val="center"/>
      </w:pPr>
      <w:r>
        <w:t>или отказа в предоставлении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29. Оснований для приостановления предоставления государственной услуги не предусмотрено.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30.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установленное в ходе проверки несоответствие соискателя лицензии, лицензиата лицензионным требованиям, установленным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 лицензировании.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14" w:name="P204"/>
      <w:bookmarkEnd w:id="14"/>
      <w:r>
        <w:t>31. Основания для приостановления или отказа в предоставлении государственной услуги в части прекращения действия лицензии законодательством Российской Федерации не предусмотрены.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20F05" w:rsidRDefault="00820F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20F05" w:rsidRDefault="00820F0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20F05" w:rsidRDefault="00820F05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32. </w:t>
      </w:r>
      <w:proofErr w:type="gramStart"/>
      <w:r>
        <w:t>К услугам, являющимся необходимыми и обязательными для предоставления государственной услуги, относится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(</w:t>
      </w:r>
      <w:hyperlink r:id="rId48" w:history="1">
        <w:r>
          <w:rPr>
            <w:color w:val="0000FF"/>
          </w:rPr>
          <w:t>пункт 28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</w:t>
      </w:r>
      <w:proofErr w:type="gramEnd"/>
      <w:r>
        <w:t xml:space="preserve"> </w:t>
      </w:r>
      <w:proofErr w:type="gramStart"/>
      <w:r>
        <w:t xml:space="preserve">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2829) (далее - Перечень услуг), по результатам которого уполномоченными организациями выдаются документы, подтверждающие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</w:t>
      </w:r>
      <w:r>
        <w:lastRenderedPageBreak/>
        <w:t>образование и дополнительное профессиональное образование по программам повышения</w:t>
      </w:r>
      <w:proofErr w:type="gramEnd"/>
      <w:r>
        <w:t xml:space="preserve"> квалификации в объеме не менее 72 часов по специальности "бактериология", "вирусология", "паразитология" или "микробиология"), отвечающих требованиям и характеру заявленных работ (</w:t>
      </w:r>
      <w:hyperlink r:id="rId49" w:history="1">
        <w:r>
          <w:rPr>
            <w:color w:val="0000FF"/>
          </w:rPr>
          <w:t>подпункт "г" пункта 4</w:t>
        </w:r>
      </w:hyperlink>
      <w:r>
        <w:t xml:space="preserve"> Положения о лицензировании);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820F05" w:rsidRDefault="00820F05">
      <w:pPr>
        <w:pStyle w:val="ConsPlusTitle"/>
        <w:jc w:val="center"/>
      </w:pPr>
      <w:r>
        <w:t>пошлины или иной платы, взимаемой за предоставление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50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51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(зарегистрирован Минюстом России 10.12.2020, регистрационный номер 61378).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Роспотребнадзора (его территориального органа), предоставляется без взимания платы (</w:t>
      </w:r>
      <w:hyperlink r:id="rId53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20F05" w:rsidRDefault="00820F0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20F05" w:rsidRDefault="00820F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820F05" w:rsidRDefault="00820F0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36.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</w:t>
      </w:r>
      <w:hyperlink r:id="rId54" w:history="1">
        <w:r>
          <w:rPr>
            <w:color w:val="0000FF"/>
          </w:rPr>
          <w:t>пункту 28</w:t>
        </w:r>
      </w:hyperlink>
      <w:r>
        <w:t xml:space="preserve"> Перечня услуг.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20F05" w:rsidRDefault="00820F0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20F05" w:rsidRDefault="00820F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20F05" w:rsidRDefault="00820F05">
      <w:pPr>
        <w:pStyle w:val="ConsPlusTitle"/>
        <w:jc w:val="center"/>
      </w:pPr>
      <w:r>
        <w:t>государственной услуги, и при получении результата</w:t>
      </w:r>
    </w:p>
    <w:p w:rsidR="00820F05" w:rsidRDefault="00820F05">
      <w:pPr>
        <w:pStyle w:val="ConsPlusTitle"/>
        <w:jc w:val="center"/>
      </w:pPr>
      <w:r>
        <w:t>предоставления таких услуг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20F05" w:rsidRDefault="00820F05">
      <w:pPr>
        <w:pStyle w:val="ConsPlusTitle"/>
        <w:jc w:val="center"/>
      </w:pPr>
      <w:r>
        <w:t>о предоставлении государственной услуги и услуги,</w:t>
      </w:r>
    </w:p>
    <w:p w:rsidR="00820F05" w:rsidRDefault="00820F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20F05" w:rsidRDefault="00820F0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bookmarkStart w:id="15" w:name="P242"/>
      <w:bookmarkEnd w:id="15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</w:t>
      </w:r>
      <w:r>
        <w:lastRenderedPageBreak/>
        <w:t>Едином портале сразу после его отправки. При этом в личный кабинет заявителя на Едином портале через единую систему межведомственного электронного взаимодействия (далее - СМЭВ)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820F05" w:rsidRDefault="00820F05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20F05" w:rsidRDefault="00820F05">
      <w:pPr>
        <w:pStyle w:val="ConsPlusTitle"/>
        <w:jc w:val="center"/>
      </w:pPr>
      <w:r>
        <w:t>государственная услуга, к залу ожидания, местам</w:t>
      </w:r>
    </w:p>
    <w:p w:rsidR="00820F05" w:rsidRDefault="00820F05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820F05" w:rsidRDefault="00820F0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20F05" w:rsidRDefault="00820F0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20F05" w:rsidRDefault="00820F0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20F05" w:rsidRDefault="00820F0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20F05" w:rsidRDefault="00820F0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20F05" w:rsidRDefault="00820F05">
      <w:pPr>
        <w:pStyle w:val="ConsPlusTitle"/>
        <w:jc w:val="center"/>
      </w:pPr>
      <w:r>
        <w:t>доступности для инвалидов указанных объектов</w:t>
      </w:r>
    </w:p>
    <w:p w:rsidR="00820F05" w:rsidRDefault="00820F05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820F05" w:rsidRDefault="00820F05">
      <w:pPr>
        <w:pStyle w:val="ConsPlusTitle"/>
        <w:jc w:val="center"/>
      </w:pPr>
      <w:r>
        <w:t>Федерации о социальной защите инвалидов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42. Для ожидания гражданами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44.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5) исчерпывающий перечень документов, необходимых для предоставления </w:t>
      </w:r>
      <w:r>
        <w:lastRenderedPageBreak/>
        <w:t>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соответствии с законодательством Российской Федерации о социальной защите инвалидов (</w:t>
      </w:r>
      <w:hyperlink r:id="rId55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56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57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20F05" w:rsidRDefault="00820F0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20F05" w:rsidRDefault="00820F05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820F05" w:rsidRDefault="00820F0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20F05" w:rsidRDefault="00820F0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20F05" w:rsidRDefault="00820F05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820F05" w:rsidRDefault="00820F0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820F05" w:rsidRDefault="00820F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20F05" w:rsidRDefault="00820F0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20F05" w:rsidRDefault="00820F05">
      <w:pPr>
        <w:pStyle w:val="ConsPlusTitle"/>
        <w:jc w:val="center"/>
      </w:pPr>
      <w:r>
        <w:t>(в том числе в полном объеме), в любом территориальном</w:t>
      </w:r>
    </w:p>
    <w:p w:rsidR="00820F05" w:rsidRDefault="00820F05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820F05" w:rsidRDefault="00820F0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20F05" w:rsidRDefault="00820F05">
      <w:pPr>
        <w:pStyle w:val="ConsPlusTitle"/>
        <w:jc w:val="center"/>
      </w:pPr>
      <w:r>
        <w:lastRenderedPageBreak/>
        <w:t>посредством запроса о предоставлении нескольких</w:t>
      </w:r>
    </w:p>
    <w:p w:rsidR="00820F05" w:rsidRDefault="00820F05">
      <w:pPr>
        <w:pStyle w:val="ConsPlusTitle"/>
        <w:jc w:val="center"/>
      </w:pPr>
      <w:r>
        <w:t>государственных и (или) муниципальных услуг</w:t>
      </w:r>
    </w:p>
    <w:p w:rsidR="00820F05" w:rsidRDefault="00820F05">
      <w:pPr>
        <w:pStyle w:val="ConsPlusTitle"/>
        <w:jc w:val="center"/>
      </w:pPr>
      <w:r>
        <w:t>в многофункциональных центрах предоставления</w:t>
      </w:r>
    </w:p>
    <w:p w:rsidR="00820F05" w:rsidRDefault="00820F05">
      <w:pPr>
        <w:pStyle w:val="ConsPlusTitle"/>
        <w:jc w:val="center"/>
      </w:pPr>
      <w:r>
        <w:t>государственных и муниципальных услуг,</w:t>
      </w:r>
    </w:p>
    <w:p w:rsidR="00820F05" w:rsidRDefault="00820F05">
      <w:pPr>
        <w:pStyle w:val="ConsPlusTitle"/>
        <w:jc w:val="center"/>
      </w:pPr>
      <w:r>
        <w:t xml:space="preserve">предусмотренного </w:t>
      </w:r>
      <w:hyperlink r:id="rId58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59" w:history="1">
        <w:r>
          <w:rPr>
            <w:color w:val="0000FF"/>
          </w:rPr>
          <w:t>частями 1</w:t>
        </w:r>
      </w:hyperlink>
      <w:r>
        <w:t xml:space="preserve"> и </w:t>
      </w:r>
      <w:hyperlink r:id="rId60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3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20F05" w:rsidRDefault="00820F05">
      <w:pPr>
        <w:pStyle w:val="ConsPlusTitle"/>
        <w:jc w:val="center"/>
      </w:pPr>
      <w:r>
        <w:t>особенности предоставления государственной</w:t>
      </w:r>
    </w:p>
    <w:p w:rsidR="00820F05" w:rsidRDefault="00820F05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820F05" w:rsidRDefault="00820F05">
      <w:pPr>
        <w:pStyle w:val="ConsPlusTitle"/>
        <w:jc w:val="center"/>
      </w:pPr>
      <w:r>
        <w:t>если государственная услуга предоставляется</w:t>
      </w:r>
    </w:p>
    <w:p w:rsidR="00820F05" w:rsidRDefault="00820F05">
      <w:pPr>
        <w:pStyle w:val="ConsPlusTitle"/>
        <w:jc w:val="center"/>
      </w:pPr>
      <w:r>
        <w:t>по экстерриториальному принципу) и особенности</w:t>
      </w:r>
    </w:p>
    <w:p w:rsidR="00820F05" w:rsidRDefault="00820F05">
      <w:pPr>
        <w:pStyle w:val="ConsPlusTitle"/>
        <w:jc w:val="center"/>
      </w:pPr>
      <w:r>
        <w:t>предоставления государственной услуги</w:t>
      </w:r>
    </w:p>
    <w:p w:rsidR="00820F05" w:rsidRDefault="00820F05">
      <w:pPr>
        <w:pStyle w:val="ConsPlusTitle"/>
        <w:jc w:val="center"/>
      </w:pPr>
      <w:r>
        <w:t>в электронной форме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усиленной квалифицированной электронной подписью,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</w:t>
      </w:r>
      <w:proofErr w:type="gramStart"/>
      <w:r>
        <w:t xml:space="preserve">2020, N 24, ст. 3755) 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Простая электронная подпись используется </w:t>
      </w:r>
      <w:proofErr w:type="gramStart"/>
      <w:r>
        <w:t>в случае обращения заявителя в лицензирующий орган с заявлением о предоставлении сведений из реестра</w:t>
      </w:r>
      <w:proofErr w:type="gramEnd"/>
      <w:r>
        <w:t xml:space="preserve">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Заявитель, создающий и (или) использующий ключ простой электронной подписи, обязан соблюдать его конфиденциальность.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</w:t>
      </w:r>
      <w:proofErr w:type="gramEnd"/>
      <w: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20F05" w:rsidRDefault="00820F0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20F05" w:rsidRDefault="00820F05">
      <w:pPr>
        <w:pStyle w:val="ConsPlusTitle"/>
        <w:jc w:val="center"/>
      </w:pPr>
      <w:r>
        <w:t>их выполнения, в том числе особенности выполнения</w:t>
      </w:r>
    </w:p>
    <w:p w:rsidR="00820F05" w:rsidRDefault="00820F05">
      <w:pPr>
        <w:pStyle w:val="ConsPlusTitle"/>
        <w:jc w:val="center"/>
      </w:pPr>
      <w:r>
        <w:t xml:space="preserve">административных процедур (действий) в </w:t>
      </w:r>
      <w:proofErr w:type="gramStart"/>
      <w:r>
        <w:t>электронной</w:t>
      </w:r>
      <w:proofErr w:type="gramEnd"/>
    </w:p>
    <w:p w:rsidR="00820F05" w:rsidRDefault="00820F05">
      <w:pPr>
        <w:pStyle w:val="ConsPlusTitle"/>
        <w:jc w:val="center"/>
      </w:pPr>
      <w:r>
        <w:t xml:space="preserve">форме, а также особенности выполнения </w:t>
      </w:r>
      <w:proofErr w:type="gramStart"/>
      <w:r>
        <w:t>административных</w:t>
      </w:r>
      <w:proofErr w:type="gramEnd"/>
    </w:p>
    <w:p w:rsidR="00820F05" w:rsidRDefault="00820F05">
      <w:pPr>
        <w:pStyle w:val="ConsPlusTitle"/>
        <w:jc w:val="center"/>
      </w:pPr>
      <w:r>
        <w:t>процедур (действий) в многофункциональных центрах</w:t>
      </w:r>
    </w:p>
    <w:p w:rsidR="00820F05" w:rsidRDefault="00820F05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52. Состав административных процедур (действий) по предоставлению государственной услуги включает: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 или справки об отсутствии запрашиваемых сведений;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результате предоставления государственной услуги.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 xml:space="preserve">Прием и регистрация заявления и </w:t>
      </w:r>
      <w:proofErr w:type="gramStart"/>
      <w:r>
        <w:t>прилагаемых</w:t>
      </w:r>
      <w:proofErr w:type="gramEnd"/>
    </w:p>
    <w:p w:rsidR="00820F05" w:rsidRDefault="00820F05">
      <w:pPr>
        <w:pStyle w:val="ConsPlusTitle"/>
        <w:jc w:val="center"/>
      </w:pPr>
      <w:r>
        <w:t>к нему документов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5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6" w:history="1">
        <w:r>
          <w:rPr>
            <w:color w:val="0000FF"/>
          </w:rPr>
          <w:t>22</w:t>
        </w:r>
      </w:hyperlink>
      <w:r>
        <w:t xml:space="preserve"> Административного регламента, в форме электронных документов (пакета электронных документов).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осуществляется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</w:t>
      </w:r>
      <w:proofErr w:type="gramEnd"/>
      <w:r>
        <w:t xml:space="preserve"> подтверждение доставки указанного документа.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5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6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57. В случае</w:t>
      </w:r>
      <w:proofErr w:type="gramStart"/>
      <w:r>
        <w:t>,</w:t>
      </w:r>
      <w:proofErr w:type="gramEnd"/>
      <w:r>
        <w:t xml:space="preserve"> если заявление о предоставлении (переоформлении) лицензии оформлено с нарушением требований, установленных </w:t>
      </w:r>
      <w:hyperlink w:anchor="P15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6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5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64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 в течение 3 рабочих дней со дня приема заявления о предоставлении государственной услуги возвращает заявителю </w:t>
      </w:r>
      <w:r>
        <w:lastRenderedPageBreak/>
        <w:t xml:space="preserve">заявление и прилагаемые к нему документы при </w:t>
      </w:r>
      <w:proofErr w:type="gramStart"/>
      <w:r>
        <w:t>личном приеме, или направляет их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их получение заявителем.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58. Заявление и документы заявителя, соответствующие требованиям, предусмотренным </w:t>
      </w:r>
      <w:hyperlink w:anchor="P139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65" w:history="1">
        <w:r>
          <w:rPr>
            <w:color w:val="0000FF"/>
          </w:rPr>
          <w:t>21</w:t>
        </w:r>
      </w:hyperlink>
      <w:r>
        <w:t xml:space="preserve"> Административного регламента, принимаются и регистрируются специалистом, осуществляющий прием и регистрацию, в соответствии со сроками и порядком, предусмотренными </w:t>
      </w:r>
      <w:hyperlink w:anchor="P24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4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59.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прием и регистрация заявления о предоставлении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61.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820F05" w:rsidRDefault="00820F05">
      <w:pPr>
        <w:pStyle w:val="ConsPlusTitle"/>
        <w:jc w:val="center"/>
      </w:pPr>
      <w:r>
        <w:t>лицензии (отказе в выдаче лицензии), переоформлении</w:t>
      </w:r>
    </w:p>
    <w:p w:rsidR="00820F05" w:rsidRDefault="00820F05">
      <w:pPr>
        <w:pStyle w:val="ConsPlusTitle"/>
        <w:jc w:val="center"/>
      </w:pPr>
      <w:r>
        <w:t>лицензии (отказе в переоформлении лицензии)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63.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осуществляется в сроки, предусмотренные </w:t>
      </w:r>
      <w:hyperlink w:anchor="P11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8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64.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204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64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</w:t>
      </w:r>
      <w:proofErr w:type="gramEnd"/>
      <w:r>
        <w:t xml:space="preserve">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установленным </w:t>
      </w:r>
      <w:hyperlink r:id="rId65" w:history="1">
        <w:r>
          <w:rPr>
            <w:color w:val="0000FF"/>
          </w:rPr>
          <w:t>пунктами 4</w:t>
        </w:r>
      </w:hyperlink>
      <w:r>
        <w:t xml:space="preserve"> - </w:t>
      </w:r>
      <w:hyperlink r:id="rId66" w:history="1">
        <w:r>
          <w:rPr>
            <w:color w:val="0000FF"/>
          </w:rPr>
          <w:t>5</w:t>
        </w:r>
      </w:hyperlink>
      <w:r>
        <w:t xml:space="preserve"> Положения о лицензировании, реквизиты акта проверки.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66. Решение о предоставлении (переоформлении) лицензии или об отказе в ее предоставлении (переоформлении) оформляется приказом лицензирующего органа. Запись о </w:t>
      </w:r>
      <w:r>
        <w:lastRenderedPageBreak/>
        <w:t>предоставлении (переоформлении) лицензии вносится в реестр лицензий в день регистрации приказа.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67.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68. В ходе административной процедуры лицензирующий орган в соответствии с положениями </w:t>
      </w:r>
      <w:hyperlink r:id="rId67" w:history="1">
        <w:r>
          <w:rPr>
            <w:color w:val="0000FF"/>
          </w:rPr>
          <w:t>статьи 16</w:t>
        </w:r>
      </w:hyperlink>
      <w:r>
        <w:t xml:space="preserve"> Федерального закона 99-ФЗ формирует лицензионное дело.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69.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70. В случае</w:t>
      </w:r>
      <w:proofErr w:type="gramStart"/>
      <w:r>
        <w:t>,</w:t>
      </w:r>
      <w:proofErr w:type="gramEnd"/>
      <w:r>
        <w:t xml:space="preserve">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71. Выписка из реестра лицензий содержит следующие сведения (</w:t>
      </w:r>
      <w:hyperlink r:id="rId68" w:history="1">
        <w:r>
          <w:rPr>
            <w:color w:val="0000FF"/>
          </w:rPr>
          <w:t>часть 9 статьи 21</w:t>
        </w:r>
      </w:hyperlink>
      <w:r>
        <w:t xml:space="preserve"> Федерального закона 99-ФЗ):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предоставлении или переоформлении лицензии;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7)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73. Способом фиксации результата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непредставление заявителем по собственной инициативе документов (сведений), указанных в </w:t>
      </w:r>
      <w:hyperlink w:anchor="P184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84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69" w:history="1">
        <w:r>
          <w:rPr>
            <w:color w:val="0000FF"/>
          </w:rPr>
          <w:t>статей 7.1</w:t>
        </w:r>
      </w:hyperlink>
      <w:r>
        <w:t xml:space="preserve"> и </w:t>
      </w:r>
      <w:hyperlink r:id="rId70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76. Межведомственные запросы о предоставлении информации (сведений) направляются в целях получения сведений </w:t>
      </w:r>
      <w:proofErr w:type="gramStart"/>
      <w:r>
        <w:t>из</w:t>
      </w:r>
      <w:proofErr w:type="gramEnd"/>
      <w:r>
        <w:t>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Реестра федерального имущества;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Федерального реестра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77. Максимальный срок для выполнения административной процедуры составляет 1 рабочий день со дня поступления на рассмотрение уполномоченному специалисту заявления и документов, необходимых для предоставления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получение ответа на межведомственный запрос.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79. Способом фиксации результата административной процедуры является регистрация в соответствующем модуле корпоративного портала Роспотребнадзора ответа на межведомственный запрос.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Прекращение действия лицензии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80. Основанием для административной процедуры по прекращению действия лицензии является получение лицензирующим органом заявления лицензиата о прекращении лицензируемого вида деятельности.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81. Заявление о прекращении лицензируемого вида деятельности предоставляется или </w:t>
      </w:r>
      <w:r>
        <w:lastRenderedPageBreak/>
        <w:t xml:space="preserve">направляется лицензиатом, имеющим намерение прекратить этот вид деятельности, не </w:t>
      </w:r>
      <w:proofErr w:type="gramStart"/>
      <w:r>
        <w:t>позднее</w:t>
      </w:r>
      <w:proofErr w:type="gramEnd"/>
      <w:r>
        <w:t xml:space="preserve"> чем за 15 календарных дней до дня фактического прекращения лицензируемого вида деятельности лицензиата.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82.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9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83. Сведения о прекращении действия лицензии вносятся в реестр лицензий в день принятия соответствующего решения.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84.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85. В течение 3 рабочих дней после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86. Результатом административной процедуры является принятие лицензирующим органом решения о прекращении действия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87. Способом фиксации результата административной процедуры является внесение сведений о прекращении действия лицензии в реестр лицензий.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88. Основанием для начала административной процедуры является получение лицензирующим органом заявления о предоставлении сведений о конкретной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89. Уполномоченный специалист-эксперт в течение 1 рабочего дня проверяет наличие в реестре лицензий запрашиваемой информации в отношении указанной в заявлении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90. </w:t>
      </w:r>
      <w:proofErr w:type="gramStart"/>
      <w:r>
        <w:t>Сведения о конкретной лицензии предоставляются (направляются) заявителю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 (</w:t>
      </w:r>
      <w:hyperlink r:id="rId71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</w:t>
      </w:r>
      <w:proofErr w:type="gramEnd"/>
      <w:r>
        <w:t>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91. В течение 3 рабочих дней с момента получения заявления о предоставлении сведений о конкретной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конкретной лицензии.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92. Результатом административной процедуры является предоставление заявителю сведений о конкретной лицензии или информации об отсутствии запрашиваемых сведений.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93. Способом фиксации административной процедуры является направление заявителю сведений о конкретной лицензии.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lastRenderedPageBreak/>
        <w:t>Исправление допущенных опечаток и (или) ошибок</w:t>
      </w:r>
    </w:p>
    <w:p w:rsidR="00820F05" w:rsidRDefault="00820F05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820F05" w:rsidRDefault="00820F05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94. </w:t>
      </w:r>
      <w:proofErr w:type="gramStart"/>
      <w:r>
        <w:t xml:space="preserve">Основанием для начала административной процедуры является поступление уполномоченному специалисту-эксперту лицензирующего органа заявления по форме согласно </w:t>
      </w:r>
      <w:hyperlink w:anchor="P904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95. Заявление об исправлении допущенных опечаток и (или) ошибок подлежит регистрации в течение 1 рабочего дня со дня его поступления в лицензирующий орган.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96. </w:t>
      </w:r>
      <w:proofErr w:type="gramStart"/>
      <w:r>
        <w:t>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97. </w:t>
      </w:r>
      <w:proofErr w:type="gramStart"/>
      <w:r>
        <w:t>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98. Результатом административной процедуры является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99. Способом фиксации результата административной процедуры является направление заявителю сведений об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820F05" w:rsidRDefault="00820F05">
      <w:pPr>
        <w:pStyle w:val="ConsPlusTitle"/>
        <w:jc w:val="center"/>
      </w:pPr>
      <w:r>
        <w:t>в электронной форме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100.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101.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102. При формировании заявления в электронной форме посредством Единого портала заявителю обеспечивается: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сохранение ранее введенных в электронную форму заявления значений в любой момент по </w:t>
      </w:r>
      <w: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>
        <w:t xml:space="preserve">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103. Сформированное заявление в электронной форме и прикрепленные к нему электронные образы документов подписываются заявителем усиленной квалифицированной электронной подписью и направляются в информационную систему лицензирующего органа посредством Единого портала.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Сформированное заявление о предоставлении сведений из реестра лицензий в электронной форме подписываются заявителем простой электронной подписью и направляются в информационную систему лицензирующего органа посредством Единого портала.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104.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105.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106.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107. В платежном документе указывается уникальный идентификатор начисления и идентификатор плательщика.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108.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109.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110.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4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4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lastRenderedPageBreak/>
        <w:t>111. Предоставление государственной услуги начинается с момента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112.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113. Заявитель имеет возможность получения информации о ходе предоставления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уведомление о результатах рассмотрения документов, необходимых для предоставления государственной услуги;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уведомление о мотивированном отказе в предоставлении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114.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20F05" w:rsidRDefault="00820F0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20F05" w:rsidRDefault="00820F0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20F05" w:rsidRDefault="00820F05">
      <w:pPr>
        <w:pStyle w:val="ConsPlusTitle"/>
        <w:jc w:val="center"/>
      </w:pPr>
      <w:r>
        <w:t>актов, устанавливающих требования к предоставлению</w:t>
      </w:r>
    </w:p>
    <w:p w:rsidR="00820F05" w:rsidRDefault="00820F0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115. </w:t>
      </w:r>
      <w:proofErr w:type="gramStart"/>
      <w: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820F05" w:rsidRDefault="00820F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услуги, в том числе порядок и формы</w:t>
      </w:r>
    </w:p>
    <w:p w:rsidR="00820F05" w:rsidRDefault="00820F05">
      <w:pPr>
        <w:pStyle w:val="ConsPlusTitle"/>
        <w:jc w:val="center"/>
      </w:pPr>
      <w:proofErr w:type="gramStart"/>
      <w:r>
        <w:lastRenderedPageBreak/>
        <w:t>контроля за</w:t>
      </w:r>
      <w:proofErr w:type="gramEnd"/>
      <w:r>
        <w:t xml:space="preserve"> полнотой и качеством предоставления</w:t>
      </w:r>
    </w:p>
    <w:p w:rsidR="00820F05" w:rsidRDefault="00820F05">
      <w:pPr>
        <w:pStyle w:val="ConsPlusTitle"/>
        <w:jc w:val="center"/>
      </w:pPr>
      <w:r>
        <w:t>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116.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117.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118.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119.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120.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121. Результаты проверки оформляются в акте, в котором отмечаются выявленные недостатки и предложения по их устранению.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Ответственность должностных лиц Роспотребнадзора</w:t>
      </w:r>
    </w:p>
    <w:p w:rsidR="00820F05" w:rsidRDefault="00820F05">
      <w:pPr>
        <w:pStyle w:val="ConsPlusTitle"/>
        <w:jc w:val="center"/>
      </w:pPr>
      <w:r>
        <w:t>и его территориальных органов за решения и действия</w:t>
      </w:r>
    </w:p>
    <w:p w:rsidR="00820F05" w:rsidRDefault="00820F0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820F05" w:rsidRDefault="00820F05">
      <w:pPr>
        <w:pStyle w:val="ConsPlusTitle"/>
        <w:jc w:val="center"/>
      </w:pPr>
      <w:r>
        <w:t>предоставления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122.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20F05" w:rsidRDefault="00820F05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820F05" w:rsidRDefault="00820F05">
      <w:pPr>
        <w:pStyle w:val="ConsPlusTitle"/>
        <w:jc w:val="center"/>
      </w:pPr>
      <w:r>
        <w:t>услуги, в том числе со стороны граждан, их объединений</w:t>
      </w:r>
    </w:p>
    <w:p w:rsidR="00820F05" w:rsidRDefault="00820F05">
      <w:pPr>
        <w:pStyle w:val="ConsPlusTitle"/>
        <w:jc w:val="center"/>
      </w:pPr>
      <w:r>
        <w:t>и организаций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123. </w:t>
      </w:r>
      <w:proofErr w:type="gramStart"/>
      <w: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</w:t>
      </w:r>
      <w:proofErr w:type="gramEnd"/>
      <w:r>
        <w:t xml:space="preserve"> иных нормативных правовых актов.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124. </w:t>
      </w:r>
      <w:proofErr w:type="gramStart"/>
      <w: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</w:t>
      </w:r>
      <w:r>
        <w:lastRenderedPageBreak/>
        <w:t>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125. Заявителям обеспечивается возможность оценить доступность и качество государственной услуги на Едином портале.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20F05" w:rsidRDefault="00820F05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820F05" w:rsidRDefault="00820F05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820F05" w:rsidRDefault="00820F05">
      <w:pPr>
        <w:pStyle w:val="ConsPlusTitle"/>
        <w:jc w:val="center"/>
      </w:pPr>
      <w:r>
        <w:t>за предоставление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20F05" w:rsidRDefault="00820F05">
      <w:pPr>
        <w:pStyle w:val="ConsPlusTitle"/>
        <w:jc w:val="center"/>
      </w:pPr>
      <w:r>
        <w:t>на досудебное (внесудебное) обжалование действий</w:t>
      </w:r>
    </w:p>
    <w:p w:rsidR="00820F05" w:rsidRDefault="00820F0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20F05" w:rsidRDefault="00820F05">
      <w:pPr>
        <w:pStyle w:val="ConsPlusTitle"/>
        <w:jc w:val="center"/>
      </w:pPr>
      <w:r>
        <w:t>в ходе предоставления государственной услуги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126.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820F05" w:rsidRDefault="00820F05">
      <w:pPr>
        <w:pStyle w:val="ConsPlusNormal"/>
        <w:spacing w:before="220"/>
        <w:ind w:firstLine="540"/>
        <w:jc w:val="both"/>
      </w:pPr>
      <w:proofErr w:type="gramStart"/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820F05" w:rsidRDefault="00820F05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20F05" w:rsidRDefault="00820F05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20F05" w:rsidRDefault="00820F05">
      <w:pPr>
        <w:pStyle w:val="ConsPlusTitle"/>
        <w:jc w:val="center"/>
      </w:pPr>
      <w:r>
        <w:t>жалоба заявителя в досудебном (внесудебном) порядке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 xml:space="preserve">127. Жалоба подается в Роспотребнадзор и (или) его территориальные органы в соответствии с </w:t>
      </w:r>
      <w:hyperlink r:id="rId72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128.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129. </w:t>
      </w:r>
      <w:proofErr w:type="gramStart"/>
      <w:r>
        <w:t xml:space="preserve">Жалоба на решения руководителя территориального органа Роспотребнадзора, </w:t>
      </w:r>
      <w:r>
        <w:lastRenderedPageBreak/>
        <w:t xml:space="preserve">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t xml:space="preserve">, </w:t>
      </w:r>
      <w:proofErr w:type="gramStart"/>
      <w: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</w:t>
      </w:r>
      <w:proofErr w:type="gramEnd"/>
      <w:r>
        <w:t xml:space="preserve">; </w:t>
      </w:r>
      <w:proofErr w:type="gramStart"/>
      <w:r>
        <w:t>2018, N 25, ст. 3696) (далее - постановление Правительства Российской Федерации от 16.08.2012 N 840).</w:t>
      </w:r>
      <w:proofErr w:type="gramEnd"/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20F05" w:rsidRDefault="00820F0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820F05" w:rsidRDefault="00820F0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130.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20F05" w:rsidRDefault="00820F0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20F05" w:rsidRDefault="00820F05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20F05" w:rsidRDefault="00820F05">
      <w:pPr>
        <w:pStyle w:val="ConsPlusTitle"/>
        <w:jc w:val="center"/>
      </w:pPr>
      <w:r>
        <w:t>услугу, а также его должностных лиц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ind w:firstLine="540"/>
        <w:jc w:val="both"/>
      </w:pPr>
      <w:r>
        <w:t>131.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820F05" w:rsidRDefault="00820F05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840;</w:t>
      </w:r>
    </w:p>
    <w:p w:rsidR="00820F05" w:rsidRDefault="00820F05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820F05" w:rsidRDefault="00820F05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1"/>
      </w:pPr>
      <w:r>
        <w:t>Приложение N 1</w:t>
      </w:r>
    </w:p>
    <w:p w:rsidR="00820F05" w:rsidRDefault="00820F05">
      <w:pPr>
        <w:pStyle w:val="ConsPlusNormal"/>
        <w:jc w:val="right"/>
      </w:pPr>
      <w:r>
        <w:t>к Административному регламенту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center"/>
      </w:pPr>
      <w:bookmarkStart w:id="17" w:name="P562"/>
      <w:bookmarkEnd w:id="17"/>
      <w:r>
        <w:t>ФОРМА ЗАЯВЛЕНИЯ О ПРЕДОСТАВЛЕНИИ ЛИЦЕНЗИИ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                                 ЗАЯВЛЕНИЕ</w:t>
      </w:r>
    </w:p>
    <w:p w:rsidR="00820F05" w:rsidRDefault="00820F05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</w:t>
      </w:r>
      <w:proofErr w:type="gramStart"/>
      <w:r>
        <w:t>(указывается наименование вида деятельности, который намерен осуществлять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          соискатель лицензии)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</w:t>
      </w:r>
      <w:proofErr w:type="gramStart"/>
      <w:r>
        <w:t>(сокращенное наименование соискателя лицензии (при наличии)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</w:t>
      </w:r>
      <w:proofErr w:type="gramStart"/>
      <w:r>
        <w:t>(организационно-правовая форма юридического лица в соответствии с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учредительными документами или фамилия, имя и отчество (при наличии)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(адреса мест осуществления лицензируемого вида деятельности, который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  </w:t>
      </w:r>
      <w:hyperlink r:id="rId77" w:history="1">
        <w:proofErr w:type="gramStart"/>
        <w:r>
          <w:rPr>
            <w:color w:val="0000FF"/>
          </w:rPr>
          <w:t>КЛАДР</w:t>
        </w:r>
      </w:hyperlink>
      <w:r>
        <w:t xml:space="preserve">, </w:t>
      </w:r>
      <w:hyperlink r:id="rId78" w:history="1">
        <w:r>
          <w:rPr>
            <w:color w:val="0000FF"/>
          </w:rPr>
          <w:t>ОКАТО</w:t>
        </w:r>
      </w:hyperlink>
      <w:r>
        <w:t xml:space="preserve">, </w:t>
      </w:r>
      <w:hyperlink r:id="rId79" w:history="1">
        <w:r>
          <w:rPr>
            <w:color w:val="0000FF"/>
          </w:rPr>
          <w:t>ОКТМО</w:t>
        </w:r>
      </w:hyperlink>
      <w:r>
        <w:t>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</w:t>
      </w:r>
      <w:proofErr w:type="gramStart"/>
      <w:r>
        <w:t>(основной государственный регистрационный номер юридического лица,</w:t>
      </w:r>
      <w:proofErr w:type="gramEnd"/>
    </w:p>
    <w:p w:rsidR="00820F05" w:rsidRDefault="00820F05">
      <w:pPr>
        <w:pStyle w:val="ConsPlusNonformat"/>
        <w:jc w:val="both"/>
      </w:pPr>
      <w:r>
        <w:t xml:space="preserve">      индивидуального предпринимателя (ОГРН, ОГРНИП), </w:t>
      </w:r>
      <w:proofErr w:type="gramStart"/>
      <w:r>
        <w:t>государственный</w:t>
      </w:r>
      <w:proofErr w:type="gramEnd"/>
    </w:p>
    <w:p w:rsidR="00820F05" w:rsidRDefault="00820F05">
      <w:pPr>
        <w:pStyle w:val="ConsPlusNonformat"/>
        <w:jc w:val="both"/>
      </w:pPr>
      <w:proofErr w:type="gramStart"/>
      <w:r>
        <w:t>регистрационный номер записи о создании юридического лица (индивидуального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            предпринимателя)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и данные документа, подтверждающего факт внесения сведений </w:t>
      </w:r>
      <w:proofErr w:type="gramStart"/>
      <w:r>
        <w:t>в</w:t>
      </w:r>
      <w:proofErr w:type="gramEnd"/>
      <w:r>
        <w:t xml:space="preserve"> Единый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государственный реестр юридических лиц (Единый государственный реестр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    </w:t>
      </w:r>
      <w:proofErr w:type="gramStart"/>
      <w:r>
        <w:t>индивидуальных предпринимателей))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(идентификационный номер налогоплательщика (ИНН) и данные документа о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конкретного вида работ, услуг, составляющих</w:t>
      </w:r>
      <w:proofErr w:type="gramEnd"/>
    </w:p>
    <w:p w:rsidR="00820F05" w:rsidRDefault="00820F05">
      <w:pPr>
        <w:pStyle w:val="ConsPlusNonformat"/>
        <w:jc w:val="both"/>
      </w:pPr>
      <w:r>
        <w:t xml:space="preserve">  лицензируемый вид деятельности, который намерен осуществлять соискатель</w:t>
      </w:r>
    </w:p>
    <w:p w:rsidR="00820F05" w:rsidRDefault="00820F05">
      <w:pPr>
        <w:pStyle w:val="ConsPlusNonformat"/>
        <w:jc w:val="both"/>
      </w:pPr>
      <w:r>
        <w:t xml:space="preserve">                                 лицензии)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820F05" w:rsidRDefault="00820F05">
      <w:pPr>
        <w:pStyle w:val="ConsPlusNonformat"/>
        <w:jc w:val="both"/>
      </w:pPr>
      <w:r>
        <w:t>(отметить нужное):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820F05" w:rsidRDefault="00820F05">
      <w:pPr>
        <w:pStyle w:val="ConsPlusNonformat"/>
        <w:jc w:val="both"/>
      </w:pPr>
      <w:r>
        <w:t>органом: 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наличии), номер контактного телефона,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адрес электронной почты)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820F0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both"/>
            </w:pPr>
            <w:r>
              <w:t>1. Копии документов и сведения согласно описи.</w:t>
            </w:r>
          </w:p>
          <w:p w:rsidR="00820F05" w:rsidRDefault="00820F05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820F05" w:rsidRDefault="0082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820F05">
        <w:tc>
          <w:tcPr>
            <w:tcW w:w="1411" w:type="dxa"/>
          </w:tcPr>
          <w:p w:rsidR="00820F05" w:rsidRDefault="00820F0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</w:tcPr>
          <w:p w:rsidR="00820F05" w:rsidRDefault="00820F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</w:tcPr>
          <w:p w:rsidR="00820F05" w:rsidRDefault="00820F05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</w:tcPr>
          <w:p w:rsidR="00820F05" w:rsidRDefault="00820F0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20F05">
        <w:tc>
          <w:tcPr>
            <w:tcW w:w="1411" w:type="dxa"/>
          </w:tcPr>
          <w:p w:rsidR="00820F05" w:rsidRDefault="00820F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820F05" w:rsidRDefault="00820F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</w:tcPr>
          <w:p w:rsidR="00820F05" w:rsidRDefault="00820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</w:tcPr>
          <w:p w:rsidR="00820F05" w:rsidRDefault="00820F05">
            <w:pPr>
              <w:pStyle w:val="ConsPlusNormal"/>
              <w:jc w:val="center"/>
            </w:pPr>
            <w:r>
              <w:t>4</w:t>
            </w:r>
          </w:p>
        </w:tc>
      </w:tr>
    </w:tbl>
    <w:p w:rsidR="00820F05" w:rsidRDefault="00820F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67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1"/>
      </w:pPr>
      <w:r>
        <w:t>Приложение N 2</w:t>
      </w:r>
    </w:p>
    <w:p w:rsidR="00820F05" w:rsidRDefault="00820F05">
      <w:pPr>
        <w:pStyle w:val="ConsPlusNormal"/>
        <w:jc w:val="right"/>
      </w:pPr>
      <w:r>
        <w:t>к Административному регламенту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center"/>
      </w:pPr>
      <w:bookmarkStart w:id="18" w:name="P654"/>
      <w:bookmarkEnd w:id="18"/>
      <w:r>
        <w:t>ФОРМА ЗАЯВЛЕНИЯ О ПЕРЕОФОРМЛЕНИИ ЛИЦЕНЗИИ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                                 ЗАЯВЛЕНИЕ</w:t>
      </w:r>
    </w:p>
    <w:p w:rsidR="00820F05" w:rsidRDefault="00820F05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(указывается наименование лицензируемого вида деятельности)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Причина переоформления: 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  (указывается причина переоформления лицензии)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</w:t>
      </w:r>
      <w:proofErr w:type="gramStart"/>
      <w:r>
        <w:t>(сведения о правопреемнике лицензиата (наименование, место нахождения и</w:t>
      </w:r>
      <w:proofErr w:type="gramEnd"/>
    </w:p>
    <w:p w:rsidR="00820F05" w:rsidRDefault="00820F05">
      <w:pPr>
        <w:pStyle w:val="ConsPlusNonformat"/>
        <w:jc w:val="both"/>
      </w:pPr>
      <w:r>
        <w:t xml:space="preserve">     места осуществления лицензируемого вида деятельности) - в случае</w:t>
      </w:r>
    </w:p>
    <w:p w:rsidR="00820F05" w:rsidRDefault="00820F05">
      <w:pPr>
        <w:pStyle w:val="ConsPlusNonformat"/>
        <w:jc w:val="both"/>
      </w:pPr>
      <w:r>
        <w:t xml:space="preserve">                         реорганизации лицензиата)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(новые адреса мест осуществления лицензируемого вида деятельности - в</w:t>
      </w:r>
      <w:proofErr w:type="gramEnd"/>
    </w:p>
    <w:p w:rsidR="00820F05" w:rsidRDefault="00820F0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изменения соответствующих адресов, наименование объекта, код </w:t>
      </w:r>
      <w:hyperlink r:id="rId80" w:history="1">
        <w:r>
          <w:rPr>
            <w:color w:val="0000FF"/>
          </w:rPr>
          <w:t>КЛАДР</w:t>
        </w:r>
      </w:hyperlink>
      <w:r>
        <w:t>,</w:t>
      </w:r>
    </w:p>
    <w:p w:rsidR="00820F05" w:rsidRDefault="00820F05">
      <w:pPr>
        <w:pStyle w:val="ConsPlusNonformat"/>
        <w:jc w:val="both"/>
      </w:pPr>
      <w:r>
        <w:t xml:space="preserve">                               </w:t>
      </w:r>
      <w:hyperlink r:id="rId81" w:history="1">
        <w:proofErr w:type="gramStart"/>
        <w:r>
          <w:rPr>
            <w:color w:val="0000FF"/>
          </w:rPr>
          <w:t>ОКАТО</w:t>
        </w:r>
      </w:hyperlink>
      <w:r>
        <w:t xml:space="preserve">, </w:t>
      </w:r>
      <w:hyperlink r:id="rId82" w:history="1">
        <w:r>
          <w:rPr>
            <w:color w:val="0000FF"/>
          </w:rPr>
          <w:t>ОКТМО</w:t>
        </w:r>
      </w:hyperlink>
      <w:r>
        <w:t>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</w:t>
      </w:r>
      <w:proofErr w:type="gramStart"/>
      <w:r>
        <w:t>(старые адреса мест осуществления лицензируемого вида деятельности - в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</w:t>
      </w:r>
      <w:proofErr w:type="gramStart"/>
      <w:r>
        <w:t>случае</w:t>
      </w:r>
      <w:proofErr w:type="gramEnd"/>
      <w:r>
        <w:t xml:space="preserve"> изменения соответствующих адресов)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(данные документа, подтверждающего факт внесения изменений сведений о</w:t>
      </w:r>
      <w:proofErr w:type="gramEnd"/>
    </w:p>
    <w:p w:rsidR="00820F05" w:rsidRDefault="00820F05">
      <w:pPr>
        <w:pStyle w:val="ConsPlusNonformat"/>
        <w:jc w:val="both"/>
      </w:pPr>
      <w:r>
        <w:t xml:space="preserve">    </w:t>
      </w:r>
      <w:proofErr w:type="gramStart"/>
      <w:r>
        <w:t>лицензиате в Единый государственный реестр юридических лиц (Единый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</w:t>
      </w:r>
      <w:proofErr w:type="gramStart"/>
      <w:r>
        <w:t>государственный реестр индивидуальных предпринимателей))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</w:t>
      </w:r>
      <w:proofErr w:type="gramStart"/>
      <w:r>
        <w:t>(основной государственный регистрационный номер юридического лица,</w:t>
      </w:r>
      <w:proofErr w:type="gramEnd"/>
    </w:p>
    <w:p w:rsidR="00820F05" w:rsidRDefault="00820F05">
      <w:pPr>
        <w:pStyle w:val="ConsPlusNonformat"/>
        <w:jc w:val="both"/>
      </w:pPr>
      <w:r>
        <w:t xml:space="preserve">  индивидуального предпринимателя (ОГРН, ОГРНИП), идентификационный номер</w:t>
      </w:r>
    </w:p>
    <w:p w:rsidR="00820F05" w:rsidRDefault="00820F0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>налогоплательщика (ИНН) и данные документа о постановке лицензиата на учет</w:t>
      </w:r>
    </w:p>
    <w:p w:rsidR="00820F05" w:rsidRDefault="00820F05">
      <w:pPr>
        <w:pStyle w:val="ConsPlusNonformat"/>
        <w:jc w:val="both"/>
      </w:pPr>
      <w:r>
        <w:t xml:space="preserve">                            в налоговом органе)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 xml:space="preserve">просит   переоформить   документ,   подтверждающий   наличие   лицензии  </w:t>
      </w:r>
      <w:proofErr w:type="gramStart"/>
      <w:r>
        <w:t>на</w:t>
      </w:r>
      <w:proofErr w:type="gramEnd"/>
    </w:p>
    <w:p w:rsidR="00820F05" w:rsidRDefault="00820F05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proofErr w:type="gramStart"/>
      <w:r>
        <w:t>(указывается  наименование  конкретного  вида  работ,  услуг,  составляющих</w:t>
      </w:r>
      <w:proofErr w:type="gramEnd"/>
    </w:p>
    <w:p w:rsidR="00820F05" w:rsidRDefault="00820F05">
      <w:pPr>
        <w:pStyle w:val="ConsPlusNonformat"/>
        <w:jc w:val="both"/>
      </w:pPr>
      <w:r>
        <w:t>лицензируемый вид деятельности)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820F05" w:rsidRDefault="00820F05">
      <w:pPr>
        <w:pStyle w:val="ConsPlusNonformat"/>
        <w:jc w:val="both"/>
      </w:pPr>
      <w:r>
        <w:t>(отметить нужное):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820F05" w:rsidRDefault="00820F05">
      <w:pPr>
        <w:pStyle w:val="ConsPlusNonformat"/>
        <w:jc w:val="both"/>
      </w:pPr>
      <w:r>
        <w:t>органом: 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наличии), номер контактного телефона,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адрес электронной почты)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820F0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  <w:r>
              <w:t>Приложение: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both"/>
            </w:pPr>
            <w:r>
              <w:t>1. Копии документов и сведения согласно описи.</w:t>
            </w:r>
          </w:p>
          <w:p w:rsidR="00820F05" w:rsidRDefault="00820F05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820F05" w:rsidRDefault="0082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820F05">
        <w:tc>
          <w:tcPr>
            <w:tcW w:w="1411" w:type="dxa"/>
          </w:tcPr>
          <w:p w:rsidR="00820F05" w:rsidRDefault="00820F0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</w:tcPr>
          <w:p w:rsidR="00820F05" w:rsidRDefault="00820F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</w:tcPr>
          <w:p w:rsidR="00820F05" w:rsidRDefault="00820F05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</w:tcPr>
          <w:p w:rsidR="00820F05" w:rsidRDefault="00820F05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20F05">
        <w:tc>
          <w:tcPr>
            <w:tcW w:w="1411" w:type="dxa"/>
          </w:tcPr>
          <w:p w:rsidR="00820F05" w:rsidRDefault="00820F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820F05" w:rsidRDefault="00820F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</w:tcPr>
          <w:p w:rsidR="00820F05" w:rsidRDefault="00820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</w:tcPr>
          <w:p w:rsidR="00820F05" w:rsidRDefault="00820F05">
            <w:pPr>
              <w:pStyle w:val="ConsPlusNormal"/>
              <w:jc w:val="center"/>
            </w:pPr>
            <w:r>
              <w:t>4</w:t>
            </w:r>
          </w:p>
        </w:tc>
      </w:tr>
    </w:tbl>
    <w:p w:rsidR="00820F05" w:rsidRDefault="00820F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67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1"/>
      </w:pPr>
      <w:r>
        <w:t>Приложение N 3</w:t>
      </w:r>
    </w:p>
    <w:p w:rsidR="00820F05" w:rsidRDefault="00820F05">
      <w:pPr>
        <w:pStyle w:val="ConsPlusNormal"/>
        <w:jc w:val="right"/>
      </w:pPr>
      <w:r>
        <w:t>к Административному регламенту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center"/>
      </w:pPr>
      <w:bookmarkStart w:id="19" w:name="P749"/>
      <w:bookmarkEnd w:id="19"/>
      <w:r>
        <w:t>ФОРМА ЗАЯВЛЕНИЯ</w:t>
      </w:r>
    </w:p>
    <w:p w:rsidR="00820F05" w:rsidRDefault="00820F05">
      <w:pPr>
        <w:pStyle w:val="ConsPlusNormal"/>
        <w:jc w:val="center"/>
      </w:pPr>
      <w:r>
        <w:t>О ПРЕКРАЩЕНИИ ОСУЩЕСТВЛЕНИЯ ЛИЦЕНЗИРУЕМОГО</w:t>
      </w:r>
    </w:p>
    <w:p w:rsidR="00820F05" w:rsidRDefault="00820F05">
      <w:pPr>
        <w:pStyle w:val="ConsPlusNormal"/>
        <w:jc w:val="center"/>
      </w:pPr>
      <w:r>
        <w:t>ВИДА ДЕЯТЕЛЬНОСТИ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                                 ЗАЯВЛЕНИЕ</w:t>
      </w:r>
    </w:p>
    <w:p w:rsidR="00820F05" w:rsidRDefault="00820F05">
      <w:pPr>
        <w:pStyle w:val="ConsPlusNonformat"/>
        <w:jc w:val="both"/>
      </w:pPr>
      <w:r>
        <w:lastRenderedPageBreak/>
        <w:t xml:space="preserve">       о прекращении осуществления лицензируемого вида деятельности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(сокращенное наименование лицензиата, если имеется)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820F05" w:rsidRDefault="00820F05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(указывается наименование конкретного вида прекращаемой деятельности)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</w:t>
      </w:r>
      <w:proofErr w:type="gramStart"/>
      <w:r>
        <w:t>(адреса мест осуществления лицензируемого вида деятельности, наименование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    объекта, код </w:t>
      </w:r>
      <w:hyperlink r:id="rId83" w:history="1">
        <w:r>
          <w:rPr>
            <w:color w:val="0000FF"/>
          </w:rPr>
          <w:t>КЛАДР</w:t>
        </w:r>
      </w:hyperlink>
      <w:r>
        <w:t xml:space="preserve">, </w:t>
      </w:r>
      <w:hyperlink r:id="rId84" w:history="1">
        <w:r>
          <w:rPr>
            <w:color w:val="0000FF"/>
          </w:rPr>
          <w:t>ОКАТО</w:t>
        </w:r>
      </w:hyperlink>
      <w:r>
        <w:t xml:space="preserve">, </w:t>
      </w:r>
      <w:hyperlink r:id="rId85" w:history="1">
        <w:r>
          <w:rPr>
            <w:color w:val="0000FF"/>
          </w:rPr>
          <w:t>ОКТМО</w:t>
        </w:r>
      </w:hyperlink>
      <w:r>
        <w:t>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</w:t>
      </w:r>
      <w:proofErr w:type="gramStart"/>
      <w:r>
        <w:t>(основной государственный регистрационный номер юридического лица,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индивидуального предпринимателя (ОГРН, ОГРНИП),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820F05" w:rsidRDefault="00820F05">
      <w:pPr>
        <w:pStyle w:val="ConsPlusNonformat"/>
        <w:jc w:val="both"/>
      </w:pPr>
      <w:r>
        <w:t xml:space="preserve">   (индивидуального предпринимателя) и данные документа, подтверждающего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факт внесения сведений в единый государственный реестр юридических лиц</w:t>
      </w:r>
    </w:p>
    <w:p w:rsidR="00820F05" w:rsidRDefault="00820F05">
      <w:pPr>
        <w:pStyle w:val="ConsPlusNonformat"/>
        <w:jc w:val="both"/>
      </w:pPr>
      <w:r>
        <w:t xml:space="preserve">      (единый государственный реестр индивидуальных предпринимателей)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(идентификационный номер налогоплательщика (ИНН) и данные документа о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820F05" w:rsidRDefault="00820F05">
      <w:pPr>
        <w:pStyle w:val="ConsPlusNonformat"/>
        <w:jc w:val="both"/>
      </w:pPr>
      <w:r>
        <w:t>Способ получения: 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</w:t>
      </w:r>
      <w:proofErr w:type="gramStart"/>
      <w:r>
        <w:t>(на бумажном носителе заказным почтовым отправлением с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 xml:space="preserve">Сведения  о  работнике,  ответственном  за  взаимодействие  с </w:t>
      </w:r>
      <w:proofErr w:type="gramStart"/>
      <w:r>
        <w:t>лицензирующим</w:t>
      </w:r>
      <w:proofErr w:type="gramEnd"/>
    </w:p>
    <w:p w:rsidR="00820F05" w:rsidRDefault="00820F05">
      <w:pPr>
        <w:pStyle w:val="ConsPlusNonformat"/>
        <w:jc w:val="both"/>
      </w:pPr>
      <w:r>
        <w:t>органом: 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(при наличии), номер контактного телефона,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адрес электронной почты)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  <w:r>
              <w:t>Наименование должности руководителя лицензента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820F05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1"/>
      </w:pPr>
      <w:r>
        <w:t>Приложение N 4</w:t>
      </w:r>
    </w:p>
    <w:p w:rsidR="00820F05" w:rsidRDefault="00820F05">
      <w:pPr>
        <w:pStyle w:val="ConsPlusNormal"/>
        <w:jc w:val="right"/>
      </w:pPr>
      <w:r>
        <w:t>к Административному регламенту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center"/>
      </w:pPr>
      <w:bookmarkStart w:id="20" w:name="P817"/>
      <w:bookmarkEnd w:id="20"/>
      <w:r>
        <w:t>ФОРМА ЗАЯВЛЕНИЯ</w:t>
      </w:r>
    </w:p>
    <w:p w:rsidR="00820F05" w:rsidRDefault="00820F05">
      <w:pPr>
        <w:pStyle w:val="ConsPlusNormal"/>
        <w:jc w:val="center"/>
      </w:pPr>
      <w:r>
        <w:t>О ПРЕДОСТАВЛЕНИИ СВЕДЕНИЙ О КОНКРЕТНОЙ ЛИЦЕНЗИИ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                                 Заявление</w:t>
      </w:r>
    </w:p>
    <w:p w:rsidR="00820F05" w:rsidRDefault="00820F05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lastRenderedPageBreak/>
        <w:t>Прошу предоставить сведения о лицензии на вид деятельности: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820F05" w:rsidRDefault="00820F05">
      <w:pPr>
        <w:pStyle w:val="ConsPlusNonformat"/>
        <w:jc w:val="both"/>
      </w:pPr>
      <w:r>
        <w:t>Сведения о лицензиате: 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         </w:t>
      </w:r>
      <w:proofErr w:type="gramStart"/>
      <w:r>
        <w:t>(полное и (в случае, если имеется)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сокращенное наименование лицензиата, идентификационный номер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820F05" w:rsidRDefault="00820F05">
      <w:pPr>
        <w:pStyle w:val="ConsPlusNonformat"/>
        <w:jc w:val="both"/>
      </w:pPr>
      <w:r>
        <w:t xml:space="preserve">                            </w:t>
      </w:r>
      <w:proofErr w:type="gramStart"/>
      <w:r>
        <w:t>(ОГРН) лицензиата)</w:t>
      </w:r>
      <w:proofErr w:type="gramEnd"/>
    </w:p>
    <w:p w:rsidR="00820F05" w:rsidRDefault="00820F05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820F05" w:rsidRDefault="00820F05">
      <w:pPr>
        <w:pStyle w:val="ConsPlusNonformat"/>
        <w:jc w:val="both"/>
      </w:pPr>
      <w:r>
        <w:t>(отметить нужное):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820F05">
        <w:tc>
          <w:tcPr>
            <w:tcW w:w="422" w:type="dxa"/>
          </w:tcPr>
          <w:p w:rsidR="00820F05" w:rsidRDefault="00820F05">
            <w:pPr>
              <w:pStyle w:val="ConsPlusNormal"/>
            </w:pPr>
          </w:p>
        </w:tc>
        <w:tc>
          <w:tcPr>
            <w:tcW w:w="8617" w:type="dxa"/>
          </w:tcPr>
          <w:p w:rsidR="00820F05" w:rsidRDefault="00820F05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proofErr w:type="gramStart"/>
      <w:r>
        <w:t>Почтовый  адрес и (или) адрес электронной почты (при направления сведений о</w:t>
      </w:r>
      <w:proofErr w:type="gramEnd"/>
    </w:p>
    <w:p w:rsidR="00820F05" w:rsidRDefault="00820F05">
      <w:pPr>
        <w:pStyle w:val="ConsPlusNonformat"/>
        <w:jc w:val="both"/>
      </w:pPr>
      <w:r>
        <w:t>конкретной  лицензии  на  бумажном  носителе) для предоставления сведений о</w:t>
      </w:r>
    </w:p>
    <w:p w:rsidR="00820F05" w:rsidRDefault="00820F05">
      <w:pPr>
        <w:pStyle w:val="ConsPlusNonformat"/>
        <w:jc w:val="both"/>
      </w:pPr>
      <w:r>
        <w:t>конкретной лицензии: ______________________________________________________</w:t>
      </w:r>
    </w:p>
    <w:p w:rsidR="00820F05" w:rsidRDefault="00820F05">
      <w:pPr>
        <w:pStyle w:val="ConsPlusNonformat"/>
        <w:jc w:val="both"/>
      </w:pPr>
      <w:proofErr w:type="gramStart"/>
      <w:r>
        <w:t>Сведения  о платежном документе (в случае, если выписка из реестра лицензий</w:t>
      </w:r>
      <w:proofErr w:type="gramEnd"/>
    </w:p>
    <w:p w:rsidR="00820F05" w:rsidRDefault="00820F05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820F05" w:rsidRDefault="00820F05">
      <w:pPr>
        <w:pStyle w:val="ConsPlusNonformat"/>
        <w:jc w:val="both"/>
      </w:pPr>
      <w:r>
        <w:t>Сведения о заявителе: 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   </w:t>
      </w:r>
      <w:proofErr w:type="gramStart"/>
      <w:r>
        <w:t>(для индивидуального предпринимателя или физического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лица - фамилия, имя, отчество (при наличии), </w:t>
      </w:r>
      <w:proofErr w:type="gramStart"/>
      <w:r>
        <w:t>идентификационный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номер налогоплательщика (ИНН), номер контактного телефона;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для юридического лица - наименование юридического лица, </w:t>
      </w:r>
      <w:proofErr w:type="gramStart"/>
      <w:r>
        <w:t>идентификационный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номер налогоплательщика (ИНН), номер контактного телефона)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820F05"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right"/>
        <w:outlineLvl w:val="1"/>
      </w:pPr>
      <w:r>
        <w:t>Приложение N 5</w:t>
      </w:r>
    </w:p>
    <w:p w:rsidR="00820F05" w:rsidRDefault="00820F05">
      <w:pPr>
        <w:pStyle w:val="ConsPlusNormal"/>
        <w:jc w:val="right"/>
      </w:pPr>
      <w:r>
        <w:t>к Административному регламенту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center"/>
      </w:pPr>
      <w:bookmarkStart w:id="21" w:name="P904"/>
      <w:bookmarkEnd w:id="21"/>
      <w:r>
        <w:t>ФОРМА ЗАЯВЛЕНИЯ</w:t>
      </w:r>
    </w:p>
    <w:p w:rsidR="00820F05" w:rsidRDefault="00820F05">
      <w:pPr>
        <w:pStyle w:val="ConsPlusNormal"/>
        <w:jc w:val="center"/>
      </w:pPr>
      <w:r>
        <w:t>ОБ ИСПРАВЛЕНИИ ДОПУЩЕННЫХ ОПЕЧАТОК И (ИЛИ) ОШИБОК</w:t>
      </w: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nformat"/>
        <w:jc w:val="both"/>
      </w:pPr>
      <w:r>
        <w:t xml:space="preserve">                                 Заявление</w:t>
      </w:r>
    </w:p>
    <w:p w:rsidR="00820F05" w:rsidRDefault="00820F05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820F05" w:rsidRDefault="00820F05">
      <w:pPr>
        <w:pStyle w:val="ConsPlusNonformat"/>
        <w:jc w:val="both"/>
      </w:pPr>
    </w:p>
    <w:p w:rsidR="00820F05" w:rsidRDefault="00820F05">
      <w:pPr>
        <w:pStyle w:val="ConsPlusNonformat"/>
        <w:jc w:val="both"/>
      </w:pPr>
      <w:r>
        <w:t xml:space="preserve">Прошу  исправить  в  выданном  в  результате предоставления </w:t>
      </w:r>
      <w:proofErr w:type="gramStart"/>
      <w:r>
        <w:t>государственной</w:t>
      </w:r>
      <w:proofErr w:type="gramEnd"/>
    </w:p>
    <w:p w:rsidR="00820F05" w:rsidRDefault="00820F05">
      <w:pPr>
        <w:pStyle w:val="ConsPlusNonformat"/>
        <w:jc w:val="both"/>
      </w:pPr>
      <w:r>
        <w:t xml:space="preserve">услуги  </w:t>
      </w:r>
      <w:proofErr w:type="gramStart"/>
      <w:r>
        <w:t>документе</w:t>
      </w:r>
      <w:proofErr w:type="gramEnd"/>
      <w:r>
        <w:t xml:space="preserve">  N  ____________  и  (или)  в  записи  в реестре лицензий</w:t>
      </w:r>
    </w:p>
    <w:p w:rsidR="00820F05" w:rsidRDefault="00820F05">
      <w:pPr>
        <w:pStyle w:val="ConsPlusNonformat"/>
        <w:jc w:val="both"/>
      </w:pPr>
      <w:r>
        <w:t>N ___________ допущенные опечатки и (или) ошибки: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</w:t>
      </w:r>
      <w:proofErr w:type="gramStart"/>
      <w:r>
        <w:t>(указываются опечатки и (или) ошибки, которые необходимо исправить в</w:t>
      </w:r>
      <w:proofErr w:type="gramEnd"/>
    </w:p>
    <w:p w:rsidR="00820F05" w:rsidRDefault="00820F05">
      <w:pPr>
        <w:pStyle w:val="ConsPlusNonformat"/>
        <w:jc w:val="both"/>
      </w:pPr>
      <w:r>
        <w:t xml:space="preserve">                       </w:t>
      </w:r>
      <w:proofErr w:type="gramStart"/>
      <w:r>
        <w:t>документе</w:t>
      </w:r>
      <w:proofErr w:type="gramEnd"/>
      <w:r>
        <w:t xml:space="preserve"> (реестре лицензий))</w:t>
      </w:r>
    </w:p>
    <w:p w:rsidR="00820F05" w:rsidRDefault="00820F05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>Способ получения: 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          </w:t>
      </w:r>
      <w:proofErr w:type="gramStart"/>
      <w:r>
        <w:t>(на бумажном носителе заказным почтовым отправлением с</w:t>
      </w:r>
      <w:proofErr w:type="gramEnd"/>
    </w:p>
    <w:p w:rsidR="00820F05" w:rsidRDefault="00820F05">
      <w:pPr>
        <w:pStyle w:val="ConsPlusNonformat"/>
        <w:jc w:val="both"/>
      </w:pPr>
      <w:r>
        <w:t>___________________________________________________________________________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820F05" w:rsidRDefault="00820F05">
      <w:pPr>
        <w:pStyle w:val="ConsPlusNonformat"/>
        <w:jc w:val="both"/>
      </w:pPr>
      <w:r>
        <w:t xml:space="preserve">Сведения о работнике,   ответственном  за  взаимодействие  с  </w:t>
      </w:r>
      <w:proofErr w:type="gramStart"/>
      <w:r>
        <w:t>лицензирующим</w:t>
      </w:r>
      <w:proofErr w:type="gramEnd"/>
    </w:p>
    <w:p w:rsidR="00820F05" w:rsidRDefault="00820F05">
      <w:pPr>
        <w:pStyle w:val="ConsPlusNonformat"/>
        <w:jc w:val="both"/>
      </w:pPr>
      <w:r>
        <w:t>органом: __________________________________________________________________</w:t>
      </w:r>
    </w:p>
    <w:p w:rsidR="00820F05" w:rsidRDefault="00820F05">
      <w:pPr>
        <w:pStyle w:val="ConsPlusNonformat"/>
        <w:jc w:val="both"/>
      </w:pPr>
      <w:r>
        <w:t xml:space="preserve">         (фамилия, имя, отчество (при наличии), номер контактного телефона)</w:t>
      </w:r>
    </w:p>
    <w:p w:rsidR="00820F05" w:rsidRDefault="00820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87"/>
        <w:gridCol w:w="340"/>
        <w:gridCol w:w="6576"/>
      </w:tblGrid>
      <w:tr w:rsidR="00820F05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F05" w:rsidRDefault="00820F05">
            <w:pPr>
              <w:pStyle w:val="ConsPlusNormal"/>
              <w:jc w:val="right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(перечень прилагаемых документов, в которых были допущены опечатки и (или) ошибки)</w:t>
            </w:r>
          </w:p>
        </w:tc>
      </w:tr>
    </w:tbl>
    <w:p w:rsidR="00820F05" w:rsidRDefault="00820F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820F05"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820F05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  <w:ind w:firstLine="540"/>
            </w:pPr>
            <w:r>
              <w:t>М.П.</w:t>
            </w:r>
          </w:p>
          <w:p w:rsidR="00820F05" w:rsidRDefault="00820F05">
            <w:pPr>
              <w:pStyle w:val="ConsPlusNormal"/>
            </w:pPr>
            <w:r>
              <w:lastRenderedPageBreak/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F05" w:rsidRDefault="00820F05">
            <w:pPr>
              <w:pStyle w:val="ConsPlusNormal"/>
            </w:pPr>
          </w:p>
        </w:tc>
      </w:tr>
    </w:tbl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jc w:val="both"/>
      </w:pPr>
    </w:p>
    <w:p w:rsidR="00820F05" w:rsidRDefault="00820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6CE" w:rsidRDefault="007456CE">
      <w:bookmarkStart w:id="22" w:name="_GoBack"/>
      <w:bookmarkEnd w:id="22"/>
    </w:p>
    <w:sectPr w:rsidR="007456CE" w:rsidSect="0009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5"/>
    <w:rsid w:val="007456CE"/>
    <w:rsid w:val="008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0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0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88682F46BA34BA8060721EE53A6CF2132381A6B8E9153915C30CC4C7A149EA1B194BC1CEE583C1060E3180D2J5wFE" TargetMode="External"/><Relationship Id="rId18" Type="http://schemas.openxmlformats.org/officeDocument/2006/relationships/hyperlink" Target="consultantplus://offline/ref=9888682F46BA34BA8060721EE53A6CF2112386A7BBE0153915C30CC4C7A149EA091913CDCCEC9FC9051B67D1940B0BA6F1257FCADBB0D713J4wCE" TargetMode="External"/><Relationship Id="rId26" Type="http://schemas.openxmlformats.org/officeDocument/2006/relationships/hyperlink" Target="consultantplus://offline/ref=9888682F46BA34BA8060721EE53A6CF2102681A7BCEC153915C30CC4C7A149EA1B194BC1CEE583C1060E3180D2J5wFE" TargetMode="External"/><Relationship Id="rId39" Type="http://schemas.openxmlformats.org/officeDocument/2006/relationships/hyperlink" Target="consultantplus://offline/ref=9888682F46BA34BA8060721EE53A6CF2102681A7BCEC153915C30CC4C7A149EA1B194BC1CEE583C1060E3180D2J5wFE" TargetMode="External"/><Relationship Id="rId21" Type="http://schemas.openxmlformats.org/officeDocument/2006/relationships/hyperlink" Target="consultantplus://offline/ref=9888682F46BA34BA8060721EE53A6CF2112386A7BBE0153915C30CC4C7A149EA091913CDCCEC9CC1071B67D1940B0BA6F1257FCADBB0D713J4wCE" TargetMode="External"/><Relationship Id="rId34" Type="http://schemas.openxmlformats.org/officeDocument/2006/relationships/hyperlink" Target="consultantplus://offline/ref=9888682F46BA34BA8060721EE53A6CF2112386A7BBE0153915C30CC4C7A149EA091913C5CFE7C99043453E82D94006A5E6397FC9JCw4E" TargetMode="External"/><Relationship Id="rId42" Type="http://schemas.openxmlformats.org/officeDocument/2006/relationships/hyperlink" Target="consultantplus://offline/ref=9888682F46BA34BA8060721EE53A6CF2112183A6BDEB153915C30CC4C7A149EA091913CDCCEC9AC80E1B67D1940B0BA6F1257FCADBB0D713J4wCE" TargetMode="External"/><Relationship Id="rId47" Type="http://schemas.openxmlformats.org/officeDocument/2006/relationships/hyperlink" Target="consultantplus://offline/ref=9888682F46BA34BA8060721EE53A6CF2112088A2B5ED153915C30CC4C7A149EA091913CDCCEC9DC0041B67D1940B0BA6F1257FCADBB0D713J4wCE" TargetMode="External"/><Relationship Id="rId50" Type="http://schemas.openxmlformats.org/officeDocument/2006/relationships/hyperlink" Target="consultantplus://offline/ref=9888682F46BA34BA8060721EE53A6CF2112181AEB8EE153915C30CC4C7A149EA091913CBCBED96955654668DD25718A4F9257DCBC7JBw3E" TargetMode="External"/><Relationship Id="rId55" Type="http://schemas.openxmlformats.org/officeDocument/2006/relationships/hyperlink" Target="consultantplus://offline/ref=9888682F46BA34BA8060721EE53A6CF2112180A3B4EC153915C30CC4C7A149EA091913CEC9EE96955654668DD25718A4F9257DCBC7JBw3E" TargetMode="External"/><Relationship Id="rId63" Type="http://schemas.openxmlformats.org/officeDocument/2006/relationships/hyperlink" Target="consultantplus://offline/ref=9888682F46BA34BA8060721EE53A6CF2112183A6B4EE153915C30CC4C7A149EA1B194BC1CEE583C1060E3180D2J5wFE" TargetMode="External"/><Relationship Id="rId68" Type="http://schemas.openxmlformats.org/officeDocument/2006/relationships/hyperlink" Target="consultantplus://offline/ref=9888682F46BA34BA8060721EE53A6CF2112386A7BBE0153915C30CC4C7A149EA091913CDCFEB96955654668DD25718A4F9257DCBC7JBw3E" TargetMode="External"/><Relationship Id="rId76" Type="http://schemas.openxmlformats.org/officeDocument/2006/relationships/hyperlink" Target="consultantplus://offline/ref=9888682F46BA34BA8060721EE53A6CF2112781A0B5E9153915C30CC4C7A149EA091913CDCCEC9DC3071B67D1940B0BA6F1257FCADBB0D713J4wCE" TargetMode="External"/><Relationship Id="rId84" Type="http://schemas.openxmlformats.org/officeDocument/2006/relationships/hyperlink" Target="consultantplus://offline/ref=9888682F46BA34BA8060721EE53A6CF2112088A7BFE1153915C30CC4C7A149EA1B194BC1CEE583C1060E3180D2J5wFE" TargetMode="External"/><Relationship Id="rId7" Type="http://schemas.openxmlformats.org/officeDocument/2006/relationships/hyperlink" Target="consultantplus://offline/ref=9888682F46BA34BA8060721EE53A6CF2112385AFB4E8153915C30CC4C7A149EA091913CDCCEC9DC8031B67D1940B0BA6F1257FCADBB0D713J4wCE" TargetMode="External"/><Relationship Id="rId71" Type="http://schemas.openxmlformats.org/officeDocument/2006/relationships/hyperlink" Target="consultantplus://offline/ref=9888682F46BA34BA8060721EE53A6CF2112386A7BBE0153915C30CC4C7A149EA091913CDCFEB96955654668DD25718A4F9257DCBC7JBw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88682F46BA34BA8060721EE53A6CF2112183A0B5EA153915C30CC4C7A149EA1B194BC1CEE583C1060E3180D2J5wFE" TargetMode="External"/><Relationship Id="rId29" Type="http://schemas.openxmlformats.org/officeDocument/2006/relationships/hyperlink" Target="consultantplus://offline/ref=9888682F46BA34BA8060721EE53A6CF2112088A2B5ED153915C30CC4C7A149EA091913CDCCEC9DC7011B67D1940B0BA6F1257FCADBB0D713J4wCE" TargetMode="External"/><Relationship Id="rId11" Type="http://schemas.openxmlformats.org/officeDocument/2006/relationships/hyperlink" Target="consultantplus://offline/ref=9888682F46BA34BA8060721EE53A6CF2132E81AEB4E9153915C30CC4C7A149EA1B194BC1CEE583C1060E3180D2J5wFE" TargetMode="External"/><Relationship Id="rId24" Type="http://schemas.openxmlformats.org/officeDocument/2006/relationships/hyperlink" Target="consultantplus://offline/ref=9888682F46BA34BA8060721EE53A6CF2112385AFB4E8153915C30CC4C7A149EA091913CDC9E596955654668DD25718A4F9257DCBC7JBw3E" TargetMode="External"/><Relationship Id="rId32" Type="http://schemas.openxmlformats.org/officeDocument/2006/relationships/hyperlink" Target="consultantplus://offline/ref=9888682F46BA34BA8060721EE53A6CF2112088A2B5ED153915C30CC4C7A149EA091913CDCCEC9DC5071B67D1940B0BA6F1257FCADBB0D713J4wCE" TargetMode="External"/><Relationship Id="rId37" Type="http://schemas.openxmlformats.org/officeDocument/2006/relationships/hyperlink" Target="consultantplus://offline/ref=9888682F46BA34BA8060721EE53A6CF2112088A2B5ED153915C30CC4C7A149EA091913CDCCEC9DC70E1B67D1940B0BA6F1257FCADBB0D713J4wCE" TargetMode="External"/><Relationship Id="rId40" Type="http://schemas.openxmlformats.org/officeDocument/2006/relationships/hyperlink" Target="consultantplus://offline/ref=9888682F46BA34BA8060721EE53A6CF2112088A2B5ED153915C30CC4C7A149EA091913CDCCEC9DC70E1B67D1940B0BA6F1257FCADBB0D713J4wCE" TargetMode="External"/><Relationship Id="rId45" Type="http://schemas.openxmlformats.org/officeDocument/2006/relationships/hyperlink" Target="consultantplus://offline/ref=9888682F46BA34BA8060721EE53A6CF2112385AFB4E8153915C30CC4C7A149EA091913C8CFE7C99043453E82D94006A5E6397FC9JCw4E" TargetMode="External"/><Relationship Id="rId53" Type="http://schemas.openxmlformats.org/officeDocument/2006/relationships/hyperlink" Target="consultantplus://offline/ref=9888682F46BA34BA8060721EE53A6CF2112386A7BBE0153915C30CC4C7A149EA091913C5CCE7C99043453E82D94006A5E6397FC9JCw4E" TargetMode="External"/><Relationship Id="rId58" Type="http://schemas.openxmlformats.org/officeDocument/2006/relationships/hyperlink" Target="consultantplus://offline/ref=9888682F46BA34BA8060721EE53A6CF2112385AFB4E8153915C30CC4C7A149EA091913CEC8E896955654668DD25718A4F9257DCBC7JBw3E" TargetMode="External"/><Relationship Id="rId66" Type="http://schemas.openxmlformats.org/officeDocument/2006/relationships/hyperlink" Target="consultantplus://offline/ref=9888682F46BA34BA8060721EE53A6CF2112088A2B5ED153915C30CC4C7A149EA091913CDCCEC9DC3041B67D1940B0BA6F1257FCADBB0D713J4wCE" TargetMode="External"/><Relationship Id="rId74" Type="http://schemas.openxmlformats.org/officeDocument/2006/relationships/hyperlink" Target="consultantplus://offline/ref=9888682F46BA34BA8060721EE53A6CF2112385AFB4E8153915C30CC4C7A149EA091913CECDE496955654668DD25718A4F9257DCBC7JBw3E" TargetMode="External"/><Relationship Id="rId79" Type="http://schemas.openxmlformats.org/officeDocument/2006/relationships/hyperlink" Target="consultantplus://offline/ref=9888682F46BA34BA8060721EE53A6CF2132289AEBDE9153915C30CC4C7A149EA1B194BC1CEE583C1060E3180D2J5wFE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888682F46BA34BA8060721EE53A6CF2112382A2B8E0153915C30CC4C7A149EA1B194BC1CEE583C1060E3180D2J5wFE" TargetMode="External"/><Relationship Id="rId82" Type="http://schemas.openxmlformats.org/officeDocument/2006/relationships/hyperlink" Target="consultantplus://offline/ref=9888682F46BA34BA8060721EE53A6CF2132289AEBDE9153915C30CC4C7A149EA1B194BC1CEE583C1060E3180D2J5wFE" TargetMode="External"/><Relationship Id="rId19" Type="http://schemas.openxmlformats.org/officeDocument/2006/relationships/hyperlink" Target="consultantplus://offline/ref=9888682F46BA34BA8060721EE53A6CF2112386A7BBE0153915C30CC4C7A149EA091913CDCFEA96955654668DD25718A4F9257DCBC7JBw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8682F46BA34BA8060721EE53A6CF2112088A2B5ED153915C30CC4C7A149EA091913CDCCEC9DC0021B67D1940B0BA6F1257FCADBB0D713J4wCE" TargetMode="External"/><Relationship Id="rId14" Type="http://schemas.openxmlformats.org/officeDocument/2006/relationships/hyperlink" Target="consultantplus://offline/ref=9888682F46BA34BA8060721EE53A6CF2132188A7B9EE153915C30CC4C7A149EA1B194BC1CEE583C1060E3180D2J5wFE" TargetMode="External"/><Relationship Id="rId22" Type="http://schemas.openxmlformats.org/officeDocument/2006/relationships/hyperlink" Target="consultantplus://offline/ref=9888682F46BA34BA8060721EE53A6CF2112088A2B5ED153915C30CC4C7A149EA091913CDCCEC9DC0011B67D1940B0BA6F1257FCADBB0D713J4wCE" TargetMode="External"/><Relationship Id="rId27" Type="http://schemas.openxmlformats.org/officeDocument/2006/relationships/hyperlink" Target="consultantplus://offline/ref=9888682F46BA34BA8060721EE53A6CF2112088A2B5ED153915C30CC4C7A149EA091913CDCCEC9DC7021B67D1940B0BA6F1257FCADBB0D713J4wCE" TargetMode="External"/><Relationship Id="rId30" Type="http://schemas.openxmlformats.org/officeDocument/2006/relationships/hyperlink" Target="consultantplus://offline/ref=9888682F46BA34BA8060721EE53A6CF2112386A7BBE0153915C30CC4C7A149EA091913CDCCEC9FC0031B67D1940B0BA6F1257FCADBB0D713J4wCE" TargetMode="External"/><Relationship Id="rId35" Type="http://schemas.openxmlformats.org/officeDocument/2006/relationships/hyperlink" Target="consultantplus://offline/ref=9888682F46BA34BA8060721EE53A6CF2112387A6B8EF153915C30CC4C7A149EA1B194BC1CEE583C1060E3180D2J5wFE" TargetMode="External"/><Relationship Id="rId43" Type="http://schemas.openxmlformats.org/officeDocument/2006/relationships/hyperlink" Target="consultantplus://offline/ref=9888682F46BA34BA8060721EE53A6CF2112389A4BFEB153915C30CC4C7A149EA091913CDC8EE96955654668DD25718A4F9257DCBC7JBw3E" TargetMode="External"/><Relationship Id="rId48" Type="http://schemas.openxmlformats.org/officeDocument/2006/relationships/hyperlink" Target="consultantplus://offline/ref=9888682F46BA34BA8060721EE53A6CF2112082A1B5EF153915C30CC4C7A149EA091913CDCCEC9DC8051B67D1940B0BA6F1257FCADBB0D713J4wCE" TargetMode="External"/><Relationship Id="rId56" Type="http://schemas.openxmlformats.org/officeDocument/2006/relationships/hyperlink" Target="consultantplus://offline/ref=9888682F46BA34BA8060721EE53A6CF2132E83A3B5EE153915C30CC4C7A149EA1B194BC1CEE583C1060E3180D2J5wFE" TargetMode="External"/><Relationship Id="rId64" Type="http://schemas.openxmlformats.org/officeDocument/2006/relationships/hyperlink" Target="consultantplus://offline/ref=9888682F46BA34BA8060721EE53A6CF2112386A7BBE0153915C30CC4C7A149EA091913CDCCEC9FC2021B67D1940B0BA6F1257FCADBB0D713J4wCE" TargetMode="External"/><Relationship Id="rId69" Type="http://schemas.openxmlformats.org/officeDocument/2006/relationships/hyperlink" Target="consultantplus://offline/ref=9888682F46BA34BA8060721EE53A6CF2112385AFB4E8153915C30CC4C7A149EA091913CACFE7C99043453E82D94006A5E6397FC9JCw4E" TargetMode="External"/><Relationship Id="rId77" Type="http://schemas.openxmlformats.org/officeDocument/2006/relationships/hyperlink" Target="consultantplus://offline/ref=9888682F46BA34BA80607B07E23A6CF2112182A2B5EF153915C30CC4C7A149EA091913CDCCEC9DC00F1B67D1940B0BA6F1257FCADBB0D713J4wCE" TargetMode="External"/><Relationship Id="rId8" Type="http://schemas.openxmlformats.org/officeDocument/2006/relationships/hyperlink" Target="consultantplus://offline/ref=9888682F46BA34BA8060721EE53A6CF2112780A1B5EC153915C30CC4C7A149EA091913CDCAE996955654668DD25718A4F9257DCBC7JBw3E" TargetMode="External"/><Relationship Id="rId51" Type="http://schemas.openxmlformats.org/officeDocument/2006/relationships/hyperlink" Target="consultantplus://offline/ref=9888682F46BA34BA8060721EE53A6CF2112181AEB8EE153915C30CC4C7A149EA091913CDCAED9BC80C4462C4855304ADE63B7ED5C7B2D5J1w0E" TargetMode="External"/><Relationship Id="rId72" Type="http://schemas.openxmlformats.org/officeDocument/2006/relationships/hyperlink" Target="consultantplus://offline/ref=9888682F46BA34BA8060721EE53A6CF2112385AFB4E8153915C30CC4C7A149EA091913CECDE496955654668DD25718A4F9257DCBC7JBw3E" TargetMode="External"/><Relationship Id="rId80" Type="http://schemas.openxmlformats.org/officeDocument/2006/relationships/hyperlink" Target="consultantplus://offline/ref=9888682F46BA34BA80607B07E23A6CF2112182A2B5EF153915C30CC4C7A149EA091913CDCCEC9DC00F1B67D1940B0BA6F1257FCADBB0D713J4wCE" TargetMode="External"/><Relationship Id="rId85" Type="http://schemas.openxmlformats.org/officeDocument/2006/relationships/hyperlink" Target="consultantplus://offline/ref=9888682F46BA34BA8060721EE53A6CF2132289AEBDE9153915C30CC4C7A149EA1B194BC1CEE583C1060E3180D2J5w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88682F46BA34BA8060721EE53A6CF2132282A6BFEE153915C30CC4C7A149EA1B194BC1CEE583C1060E3180D2J5wFE" TargetMode="External"/><Relationship Id="rId17" Type="http://schemas.openxmlformats.org/officeDocument/2006/relationships/hyperlink" Target="consultantplus://offline/ref=9888682F46BA34BA8060721EE53A6CF2112082A1B5EF153915C30CC4C7A149EA091913CDCCEC9CC0071B67D1940B0BA6F1257FCADBB0D713J4wCE" TargetMode="External"/><Relationship Id="rId25" Type="http://schemas.openxmlformats.org/officeDocument/2006/relationships/hyperlink" Target="consultantplus://offline/ref=9888682F46BA34BA8060721EE53A6CF2112387A6B8EF153915C30CC4C7A149EA1B194BC1CEE583C1060E3180D2J5wFE" TargetMode="External"/><Relationship Id="rId33" Type="http://schemas.openxmlformats.org/officeDocument/2006/relationships/hyperlink" Target="consultantplus://offline/ref=9888682F46BA34BA8060721EE53A6CF2112386A7BBE0153915C30CC4C7A149EA091913CDCCEC9FC3071B67D1940B0BA6F1257FCADBB0D713J4wCE" TargetMode="External"/><Relationship Id="rId38" Type="http://schemas.openxmlformats.org/officeDocument/2006/relationships/hyperlink" Target="consultantplus://offline/ref=9888682F46BA34BA8060721EE53A6CF2112387A6B8EF153915C30CC4C7A149EA1B194BC1CEE583C1060E3180D2J5wFE" TargetMode="External"/><Relationship Id="rId46" Type="http://schemas.openxmlformats.org/officeDocument/2006/relationships/hyperlink" Target="consultantplus://offline/ref=9888682F46BA34BA8060721EE53A6CF2112385AFB4E8153915C30CC4C7A149EA091913CEC5EC96955654668DD25718A4F9257DCBC7JBw3E" TargetMode="External"/><Relationship Id="rId59" Type="http://schemas.openxmlformats.org/officeDocument/2006/relationships/hyperlink" Target="consultantplus://offline/ref=9888682F46BA34BA8060721EE53A6CF2112386A7BBE0153915C30CC4C7A149EA091913CDCCEC9FC90E1B67D1940B0BA6F1257FCADBB0D713J4wCE" TargetMode="External"/><Relationship Id="rId67" Type="http://schemas.openxmlformats.org/officeDocument/2006/relationships/hyperlink" Target="consultantplus://offline/ref=9888682F46BA34BA8060721EE53A6CF2112386A7BBE0153915C30CC4C7A149EA091913CDCCEC9CC8001B67D1940B0BA6F1257FCADBB0D713J4wCE" TargetMode="External"/><Relationship Id="rId20" Type="http://schemas.openxmlformats.org/officeDocument/2006/relationships/hyperlink" Target="consultantplus://offline/ref=9888682F46BA34BA8060721EE53A6CF2112088A2B5ED153915C30CC4C7A149EA091913CDC7B8CC85521D3189CE5E07BAFA3B7DJCwAE" TargetMode="External"/><Relationship Id="rId41" Type="http://schemas.openxmlformats.org/officeDocument/2006/relationships/hyperlink" Target="consultantplus://offline/ref=9888682F46BA34BA8060721EE53A6CF2112387AEB9ED153915C30CC4C7A149EA091913CEC7B8CC85521D3189CE5E07BAFA3B7DJCwAE" TargetMode="External"/><Relationship Id="rId54" Type="http://schemas.openxmlformats.org/officeDocument/2006/relationships/hyperlink" Target="consultantplus://offline/ref=9888682F46BA34BA8060721EE53A6CF2112082A1B5EF153915C30CC4C7A149EA091913CDCCEC9DC8051B67D1940B0BA6F1257FCADBB0D713J4wCE" TargetMode="External"/><Relationship Id="rId62" Type="http://schemas.openxmlformats.org/officeDocument/2006/relationships/hyperlink" Target="consultantplus://offline/ref=9888682F46BA34BA8060721EE53A6CF2112685A0B9E8153915C30CC4C7A149EA1B194BC1CEE583C1060E3180D2J5wFE" TargetMode="External"/><Relationship Id="rId70" Type="http://schemas.openxmlformats.org/officeDocument/2006/relationships/hyperlink" Target="consultantplus://offline/ref=9888682F46BA34BA8060721EE53A6CF2112385AFB4E8153915C30CC4C7A149EA091913C4CAE7C99043453E82D94006A5E6397FC9JCw4E" TargetMode="External"/><Relationship Id="rId75" Type="http://schemas.openxmlformats.org/officeDocument/2006/relationships/hyperlink" Target="consultantplus://offline/ref=9888682F46BA34BA8060721EE53A6CF2112680A4BDEE153915C30CC4C7A149EA091913CDCEE7C99043453E82D94006A5E6397FC9JCw4E" TargetMode="External"/><Relationship Id="rId83" Type="http://schemas.openxmlformats.org/officeDocument/2006/relationships/hyperlink" Target="consultantplus://offline/ref=9888682F46BA34BA80607B07E23A6CF2112182A2B5EF153915C30CC4C7A149EA091913CDCCEC9DC00F1B67D1940B0BA6F1257FCADBB0D713J4w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8682F46BA34BA8060721EE53A6CF2112386A7BBE0153915C30CC4C7A149EA091913CDCCEC9CC00E1B67D1940B0BA6F1257FCADBB0D713J4wCE" TargetMode="External"/><Relationship Id="rId15" Type="http://schemas.openxmlformats.org/officeDocument/2006/relationships/hyperlink" Target="consultantplus://offline/ref=9888682F46BA34BA8060721EE53A6CF2132E81A0B5EE153915C30CC4C7A149EA1B194BC1CEE583C1060E3180D2J5wFE" TargetMode="External"/><Relationship Id="rId23" Type="http://schemas.openxmlformats.org/officeDocument/2006/relationships/hyperlink" Target="consultantplus://offline/ref=9888682F46BA34BA8060721EE53A6CF2112088A2B5ED153915C30CC4C7A149EA091913CDCCEC9DC0001B67D1940B0BA6F1257FCADBB0D713J4wCE" TargetMode="External"/><Relationship Id="rId28" Type="http://schemas.openxmlformats.org/officeDocument/2006/relationships/hyperlink" Target="consultantplus://offline/ref=9888682F46BA34BA8060721EE53A6CF2112088A2B5ED153915C30CC4C7A149EA091913CDCCEC9DC7001B67D1940B0BA6F1257FCADBB0D713J4wCE" TargetMode="External"/><Relationship Id="rId36" Type="http://schemas.openxmlformats.org/officeDocument/2006/relationships/hyperlink" Target="consultantplus://offline/ref=9888682F46BA34BA8060721EE53A6CF2102681A7BCEC153915C30CC4C7A149EA1B194BC1CEE583C1060E3180D2J5wFE" TargetMode="External"/><Relationship Id="rId49" Type="http://schemas.openxmlformats.org/officeDocument/2006/relationships/hyperlink" Target="consultantplus://offline/ref=9888682F46BA34BA8060721EE53A6CF2112088A2B5ED153915C30CC4C7A149EA091913CDCCEC9DC7011B67D1940B0BA6F1257FCADBB0D713J4wCE" TargetMode="External"/><Relationship Id="rId57" Type="http://schemas.openxmlformats.org/officeDocument/2006/relationships/hyperlink" Target="consultantplus://offline/ref=9888682F46BA34BA8060721EE53A6CF2112180A3B4EC153915C30CC4C7A149EA091913CEC9EE96955654668DD25718A4F9257DCBC7JBw3E" TargetMode="External"/><Relationship Id="rId10" Type="http://schemas.openxmlformats.org/officeDocument/2006/relationships/hyperlink" Target="consultantplus://offline/ref=9888682F46BA34BA8060721EE53A6CF2112381AFBAEC153915C30CC4C7A149EA091913CDCCEC9DC9031B67D1940B0BA6F1257FCADBB0D713J4wCE" TargetMode="External"/><Relationship Id="rId31" Type="http://schemas.openxmlformats.org/officeDocument/2006/relationships/hyperlink" Target="consultantplus://offline/ref=9888682F46BA34BA8060721EE53A6CF2112088A2B5ED153915C30CC4C7A149EA091913CDCCEC9DC2001B67D1940B0BA6F1257FCADBB0D713J4wCE" TargetMode="External"/><Relationship Id="rId44" Type="http://schemas.openxmlformats.org/officeDocument/2006/relationships/hyperlink" Target="consultantplus://offline/ref=9888682F46BA34BA8060721EE53A6CF2112389A4BFEB153915C30CC4C7A149EA1B194BC1CEE583C1060E3180D2J5wFE" TargetMode="External"/><Relationship Id="rId52" Type="http://schemas.openxmlformats.org/officeDocument/2006/relationships/hyperlink" Target="consultantplus://offline/ref=9888682F46BA34BA8060721EE53A6CF2112180A1BBEF153915C30CC4C7A149EA1B194BC1CEE583C1060E3180D2J5wFE" TargetMode="External"/><Relationship Id="rId60" Type="http://schemas.openxmlformats.org/officeDocument/2006/relationships/hyperlink" Target="consultantplus://offline/ref=9888682F46BA34BA8060721EE53A6CF2112386A7BBE0153915C30CC4C7A149EA091913CDCFED96955654668DD25718A4F9257DCBC7JBw3E" TargetMode="External"/><Relationship Id="rId65" Type="http://schemas.openxmlformats.org/officeDocument/2006/relationships/hyperlink" Target="consultantplus://offline/ref=9888682F46BA34BA8060721EE53A6CF2112088A2B5ED153915C30CC4C7A149EA091913CDCCEC9DC0001B67D1940B0BA6F1257FCADBB0D713J4wCE" TargetMode="External"/><Relationship Id="rId73" Type="http://schemas.openxmlformats.org/officeDocument/2006/relationships/hyperlink" Target="consultantplus://offline/ref=9888682F46BA34BA8060721EE53A6CF2112680A4BDEE153915C30CC4C7A149EA1B194BC1CEE583C1060E3180D2J5wFE" TargetMode="External"/><Relationship Id="rId78" Type="http://schemas.openxmlformats.org/officeDocument/2006/relationships/hyperlink" Target="consultantplus://offline/ref=9888682F46BA34BA8060721EE53A6CF2112088A7BFE1153915C30CC4C7A149EA1B194BC1CEE583C1060E3180D2J5wFE" TargetMode="External"/><Relationship Id="rId81" Type="http://schemas.openxmlformats.org/officeDocument/2006/relationships/hyperlink" Target="consultantplus://offline/ref=9888682F46BA34BA8060721EE53A6CF2112088A7BFE1153915C30CC4C7A149EA1B194BC1CEE583C1060E3180D2J5wF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16982</Words>
  <Characters>96800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2021-01-29T04:48:00Z</dcterms:created>
  <dcterms:modified xsi:type="dcterms:W3CDTF">2021-01-29T04:49:00Z</dcterms:modified>
</cp:coreProperties>
</file>