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14" w:rsidRDefault="00776D14" w:rsidP="00D83D38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leader="dot" w:pos="2661"/>
          <w:tab w:val="left" w:leader="dot" w:pos="3377"/>
        </w:tabs>
        <w:spacing w:before="0" w:after="45" w:line="270" w:lineRule="exact"/>
        <w:ind w:left="40" w:firstLine="0"/>
      </w:pPr>
      <w:r>
        <w:rPr>
          <w:color w:val="000000"/>
        </w:rPr>
        <w:t>За период: с 15 июля 2013 года по 19 июля 2013 года</w:t>
      </w:r>
      <w:r>
        <w:rPr>
          <w:color w:val="000000"/>
        </w:rPr>
        <w:tab/>
      </w:r>
    </w:p>
    <w:p w:rsidR="00776D14" w:rsidRDefault="00776D14" w:rsidP="00D83D38">
      <w:pPr>
        <w:pStyle w:val="1"/>
        <w:shd w:val="clear" w:color="auto" w:fill="auto"/>
        <w:spacing w:before="0" w:line="270" w:lineRule="exact"/>
        <w:ind w:left="40" w:firstLine="0"/>
      </w:pPr>
      <w:r>
        <w:rPr>
          <w:color w:val="000000"/>
        </w:rPr>
        <w:t>проведено проверок в отношении юридических лиц и индивидуальных</w:t>
      </w:r>
    </w:p>
    <w:p w:rsidR="00776D14" w:rsidRDefault="00776D14" w:rsidP="00D83D38">
      <w:pPr>
        <w:pStyle w:val="50"/>
        <w:shd w:val="clear" w:color="auto" w:fill="auto"/>
        <w:spacing w:line="160" w:lineRule="exact"/>
        <w:ind w:left="3020"/>
      </w:pPr>
      <w:r>
        <w:rPr>
          <w:color w:val="000000"/>
        </w:rPr>
        <w:t>*</w:t>
      </w:r>
    </w:p>
    <w:p w:rsidR="00776D14" w:rsidRDefault="00776D14" w:rsidP="00D83D38">
      <w:pPr>
        <w:pStyle w:val="a1"/>
        <w:shd w:val="clear" w:color="auto" w:fill="auto"/>
        <w:tabs>
          <w:tab w:val="left" w:leader="dot" w:pos="2974"/>
        </w:tabs>
        <w:spacing w:after="57" w:line="270" w:lineRule="exact"/>
        <w:ind w:left="40"/>
      </w:pPr>
      <w:r>
        <w:rPr>
          <w:color w:val="000000"/>
        </w:rPr>
        <w:t>предпринимателей: 132,</w:t>
      </w:r>
    </w:p>
    <w:p w:rsidR="00776D14" w:rsidRDefault="00776D14" w:rsidP="00D83D38">
      <w:pPr>
        <w:pStyle w:val="a1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проведено проверок в отношении органов исполнительной власти</w:t>
      </w:r>
    </w:p>
    <w:p w:rsidR="00776D14" w:rsidRDefault="00776D14" w:rsidP="00D83D38">
      <w:pPr>
        <w:pStyle w:val="a1"/>
        <w:shd w:val="clear" w:color="auto" w:fill="auto"/>
        <w:tabs>
          <w:tab w:val="left" w:leader="dot" w:pos="4551"/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0, и органов местного самоуправления: 3.</w:t>
      </w:r>
    </w:p>
    <w:p w:rsidR="00776D14" w:rsidRDefault="00776D14" w:rsidP="00D83D38">
      <w:pPr>
        <w:pStyle w:val="a1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Из них проведено плановых проверок в отношении юридических лиц и индивидуальных предпринимателей: 37,</w:t>
      </w:r>
    </w:p>
    <w:p w:rsidR="00776D14" w:rsidRDefault="00776D14" w:rsidP="00D83D38">
      <w:pPr>
        <w:pStyle w:val="a1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плановых проверок в отношении органов исполнительной власти</w:t>
      </w:r>
    </w:p>
    <w:p w:rsidR="00776D14" w:rsidRDefault="00776D14" w:rsidP="00D83D38">
      <w:pPr>
        <w:pStyle w:val="a1"/>
        <w:shd w:val="clear" w:color="auto" w:fill="auto"/>
        <w:tabs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 и органов местного самоуправления: 0;</w:t>
      </w:r>
    </w:p>
    <w:p w:rsidR="00776D14" w:rsidRDefault="00776D14" w:rsidP="00D83D38">
      <w:pPr>
        <w:pStyle w:val="a1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проведено внеплановых проверок в отношении юридических лиц и индивидуальных предпринимателей: 95,</w:t>
      </w:r>
    </w:p>
    <w:p w:rsidR="00776D14" w:rsidRDefault="00776D14" w:rsidP="00D83D38">
      <w:pPr>
        <w:pStyle w:val="a1"/>
        <w:shd w:val="clear" w:color="auto" w:fill="auto"/>
        <w:tabs>
          <w:tab w:val="right" w:leader="dot" w:pos="9820"/>
        </w:tabs>
        <w:spacing w:after="0" w:line="322" w:lineRule="exact"/>
        <w:ind w:left="40" w:right="60"/>
      </w:pPr>
      <w:r>
        <w:rPr>
          <w:color w:val="000000"/>
        </w:rPr>
        <w:t>в том числе внеплановых проверок в отношении органов исполнительной власти субъектов Российской Федерации: 0, и органов местного самоуправления: 3.</w:t>
      </w:r>
    </w:p>
    <w:p w:rsidR="00776D14" w:rsidRDefault="00776D14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53"/>
          <w:tab w:val="left" w:leader="dot" w:pos="2726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• проведения которых выявлены правонарушения: 78,</w:t>
      </w:r>
    </w:p>
    <w:p w:rsidR="00776D14" w:rsidRDefault="00776D14" w:rsidP="00D83D38">
      <w:pPr>
        <w:pStyle w:val="a1"/>
        <w:shd w:val="clear" w:color="auto" w:fill="auto"/>
        <w:tabs>
          <w:tab w:val="left" w:leader="dot" w:pos="2031"/>
          <w:tab w:val="left" w:leader="dot" w:pos="7229"/>
        </w:tabs>
        <w:spacing w:after="0" w:line="322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самоуправления: 2.</w:t>
      </w:r>
    </w:p>
    <w:p w:rsidR="00776D14" w:rsidRDefault="00776D14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42"/>
          <w:tab w:val="left" w:leader="dot" w:pos="2243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проведения которых выданы предписания: 54,</w:t>
      </w:r>
    </w:p>
    <w:p w:rsidR="00776D14" w:rsidRDefault="00776D14" w:rsidP="00D83D38">
      <w:pPr>
        <w:pStyle w:val="a1"/>
        <w:shd w:val="clear" w:color="auto" w:fill="auto"/>
        <w:tabs>
          <w:tab w:val="left" w:leader="dot" w:pos="8500"/>
        </w:tabs>
        <w:spacing w:after="0" w:line="322" w:lineRule="exact"/>
        <w:ind w:left="40" w:right="60"/>
      </w:pPr>
      <w:r>
        <w:rPr>
          <w:color w:val="000000"/>
        </w:rPr>
        <w:t>из них предписания направлены органам исполнительной власти субъектов Российской Федерации: 0 и органам местного самоуправления: 2.</w:t>
      </w:r>
    </w:p>
    <w:p w:rsidR="00776D14" w:rsidRDefault="00776D14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35"/>
          <w:tab w:val="left" w:leader="dot" w:pos="7132"/>
        </w:tabs>
        <w:spacing w:after="0" w:line="326" w:lineRule="exact"/>
        <w:ind w:left="40"/>
      </w:pPr>
      <w:r>
        <w:rPr>
          <w:color w:val="000000"/>
        </w:rPr>
        <w:t>Выявлено правонарушений по итогам проверок: 129,</w:t>
      </w:r>
    </w:p>
    <w:p w:rsidR="00776D14" w:rsidRDefault="00776D14" w:rsidP="00D83D38">
      <w:pPr>
        <w:pStyle w:val="a1"/>
        <w:shd w:val="clear" w:color="auto" w:fill="auto"/>
        <w:tabs>
          <w:tab w:val="left" w:leader="dot" w:pos="2024"/>
          <w:tab w:val="left" w:leader="dot" w:pos="7290"/>
        </w:tabs>
        <w:spacing w:after="0" w:line="326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самоуправления: 2.</w:t>
      </w:r>
    </w:p>
    <w:p w:rsidR="00776D14" w:rsidRDefault="00776D14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46"/>
          <w:tab w:val="left" w:leader="dot" w:pos="4972"/>
        </w:tabs>
        <w:spacing w:after="0" w:line="326" w:lineRule="exact"/>
        <w:ind w:left="40" w:right="60"/>
      </w:pPr>
      <w:r>
        <w:rPr>
          <w:color w:val="000000"/>
        </w:rPr>
        <w:t>Количество административных наказаний, наложенных по итогам проверок с выявленными правонарушениями: 96,</w:t>
      </w:r>
    </w:p>
    <w:p w:rsidR="00776D14" w:rsidRDefault="00776D14" w:rsidP="00D83D38">
      <w:pPr>
        <w:pStyle w:val="1"/>
        <w:shd w:val="clear" w:color="auto" w:fill="auto"/>
        <w:tabs>
          <w:tab w:val="left" w:leader="dot" w:pos="2024"/>
          <w:tab w:val="left" w:leader="dot" w:pos="7366"/>
        </w:tabs>
        <w:spacing w:before="0" w:line="326" w:lineRule="exact"/>
        <w:ind w:left="40" w:right="60" w:firstLine="0"/>
      </w:pPr>
      <w:r>
        <w:rPr>
          <w:color w:val="000000"/>
        </w:rPr>
        <w:t xml:space="preserve">из них в отношении органов исполнительной власти субъектов Российской Федерации: 0 и органов местного самоуправления: </w:t>
      </w:r>
      <w:bookmarkStart w:id="0" w:name="_GoBack"/>
      <w:bookmarkEnd w:id="0"/>
      <w:r>
        <w:rPr>
          <w:color w:val="000000"/>
        </w:rPr>
        <w:t>2.</w:t>
      </w:r>
    </w:p>
    <w:p w:rsidR="00776D14" w:rsidRDefault="00776D14"/>
    <w:sectPr w:rsidR="00776D14" w:rsidSect="00F7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36A52"/>
    <w:multiLevelType w:val="multilevel"/>
    <w:tmpl w:val="269A45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38"/>
    <w:rsid w:val="000354F6"/>
    <w:rsid w:val="000973D6"/>
    <w:rsid w:val="000D2D43"/>
    <w:rsid w:val="000F551D"/>
    <w:rsid w:val="002877D0"/>
    <w:rsid w:val="00352473"/>
    <w:rsid w:val="003E70F4"/>
    <w:rsid w:val="0042347C"/>
    <w:rsid w:val="00442694"/>
    <w:rsid w:val="00552754"/>
    <w:rsid w:val="00614E17"/>
    <w:rsid w:val="0067160B"/>
    <w:rsid w:val="0067518C"/>
    <w:rsid w:val="006847D9"/>
    <w:rsid w:val="00761788"/>
    <w:rsid w:val="00776D14"/>
    <w:rsid w:val="007956F6"/>
    <w:rsid w:val="007D2FC7"/>
    <w:rsid w:val="007E63F8"/>
    <w:rsid w:val="0081403C"/>
    <w:rsid w:val="008814B9"/>
    <w:rsid w:val="00972DC4"/>
    <w:rsid w:val="009F7189"/>
    <w:rsid w:val="00B911F1"/>
    <w:rsid w:val="00CB15E6"/>
    <w:rsid w:val="00D22FF6"/>
    <w:rsid w:val="00D83D38"/>
    <w:rsid w:val="00E60555"/>
    <w:rsid w:val="00F7727A"/>
    <w:rsid w:val="00F8791D"/>
    <w:rsid w:val="00FB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0">
    <w:name w:val="Оглавление_"/>
    <w:basedOn w:val="DefaultParagraphFont"/>
    <w:link w:val="a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D83D38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1">
    <w:name w:val="Оглавление"/>
    <w:basedOn w:val="Normal"/>
    <w:link w:val="a0"/>
    <w:uiPriority w:val="99"/>
    <w:rsid w:val="00D83D3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pacing w:val="-4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Рогачев</cp:lastModifiedBy>
  <cp:revision>8</cp:revision>
  <dcterms:created xsi:type="dcterms:W3CDTF">2013-06-25T02:56:00Z</dcterms:created>
  <dcterms:modified xsi:type="dcterms:W3CDTF">2013-07-22T09:15:00Z</dcterms:modified>
</cp:coreProperties>
</file>